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9E" w:rsidRDefault="0036109E" w:rsidP="003B021D">
      <w:pPr>
        <w:pStyle w:val="Szvegtrzsbehzssal"/>
        <w:spacing w:after="0"/>
        <w:ind w:left="0"/>
        <w:jc w:val="center"/>
        <w:rPr>
          <w:b/>
          <w:color w:val="000000"/>
        </w:rPr>
      </w:pPr>
    </w:p>
    <w:p w:rsidR="00DD222B" w:rsidRDefault="00BD10DF" w:rsidP="003B021D">
      <w:pPr>
        <w:pStyle w:val="Szvegtrzsbehzssal"/>
        <w:spacing w:after="0"/>
        <w:ind w:left="0"/>
        <w:jc w:val="center"/>
        <w:rPr>
          <w:b/>
          <w:color w:val="000000"/>
        </w:rPr>
      </w:pPr>
      <w:r w:rsidRPr="00483BDE">
        <w:rPr>
          <w:b/>
          <w:color w:val="000000"/>
        </w:rPr>
        <w:t>V.</w:t>
      </w:r>
      <w:r w:rsidR="00282AC1">
        <w:rPr>
          <w:b/>
          <w:color w:val="000000"/>
        </w:rPr>
        <w:t xml:space="preserve"> </w:t>
      </w:r>
      <w:r w:rsidR="00DD222B">
        <w:rPr>
          <w:b/>
          <w:color w:val="000000"/>
        </w:rPr>
        <w:t>SZERZŐDÉSTERVEZET</w:t>
      </w:r>
    </w:p>
    <w:p w:rsidR="00BD10DF" w:rsidRDefault="00BD10DF" w:rsidP="003B021D">
      <w:pPr>
        <w:pStyle w:val="Szvegtrzsbehzssal"/>
        <w:spacing w:after="0"/>
        <w:ind w:left="0"/>
        <w:jc w:val="center"/>
        <w:rPr>
          <w:b/>
          <w:color w:val="000000"/>
        </w:rPr>
      </w:pPr>
    </w:p>
    <w:p w:rsidR="00BD10DF" w:rsidRDefault="00BD10DF" w:rsidP="003B021D">
      <w:pPr>
        <w:pStyle w:val="Szvegtrzsbehzssal"/>
        <w:spacing w:after="0"/>
        <w:ind w:left="0"/>
        <w:jc w:val="center"/>
        <w:rPr>
          <w:b/>
          <w:color w:val="000000"/>
        </w:rPr>
      </w:pPr>
      <w:r>
        <w:rPr>
          <w:b/>
          <w:color w:val="000000"/>
        </w:rPr>
        <w:t>ADÁSVÉTELI SZERZŐDÉS</w:t>
      </w:r>
    </w:p>
    <w:p w:rsidR="00BD10DF" w:rsidRDefault="00BD10DF" w:rsidP="003B021D">
      <w:pPr>
        <w:pStyle w:val="Szvegtrzsbehzssal"/>
        <w:spacing w:after="0"/>
        <w:ind w:left="0"/>
        <w:jc w:val="center"/>
        <w:rPr>
          <w:b/>
          <w:color w:val="000000"/>
        </w:rPr>
      </w:pPr>
      <w:r>
        <w:rPr>
          <w:b/>
          <w:color w:val="000000"/>
        </w:rPr>
        <w:t>(tervezet)</w:t>
      </w:r>
    </w:p>
    <w:p w:rsidR="00DD222B" w:rsidRDefault="00DD222B" w:rsidP="006D0B1A">
      <w:pPr>
        <w:pStyle w:val="Szvegtrzsbehzssal"/>
        <w:spacing w:after="0"/>
        <w:ind w:left="0"/>
        <w:jc w:val="both"/>
        <w:rPr>
          <w:b/>
          <w:color w:val="000000"/>
        </w:rPr>
      </w:pPr>
    </w:p>
    <w:p w:rsidR="00DD222B" w:rsidRDefault="00DD222B" w:rsidP="006D0B1A">
      <w:pPr>
        <w:pStyle w:val="Szvegtrzsbehzssal"/>
        <w:spacing w:after="0"/>
        <w:ind w:left="0"/>
        <w:jc w:val="both"/>
        <w:rPr>
          <w:b/>
          <w:color w:val="000000"/>
        </w:rPr>
      </w:pPr>
    </w:p>
    <w:p w:rsidR="006D0B1A" w:rsidRPr="00A10B18" w:rsidRDefault="006D0B1A" w:rsidP="006D0B1A">
      <w:pPr>
        <w:pStyle w:val="Szvegtrzsbehzssal"/>
        <w:spacing w:after="0"/>
        <w:ind w:left="0"/>
        <w:jc w:val="both"/>
        <w:rPr>
          <w:b/>
          <w:color w:val="000000"/>
        </w:rPr>
      </w:pPr>
      <w:r w:rsidRPr="00A10B18">
        <w:rPr>
          <w:b/>
          <w:color w:val="000000"/>
        </w:rPr>
        <w:t xml:space="preserve">amely létrejött egyrészről </w:t>
      </w:r>
    </w:p>
    <w:p w:rsidR="003B021D" w:rsidRDefault="00DD222B" w:rsidP="006D0B1A">
      <w:pPr>
        <w:jc w:val="both"/>
        <w:rPr>
          <w:color w:val="000000"/>
        </w:rPr>
      </w:pPr>
      <w:r w:rsidRPr="00DD222B">
        <w:rPr>
          <w:color w:val="000000"/>
        </w:rPr>
        <w:t>Budapest Főváros X. kerület Kőbányai Önkormányzat</w:t>
      </w:r>
    </w:p>
    <w:p w:rsidR="003B021D" w:rsidRDefault="00DD222B" w:rsidP="006D0B1A">
      <w:pPr>
        <w:jc w:val="both"/>
        <w:rPr>
          <w:color w:val="000000"/>
        </w:rPr>
      </w:pPr>
      <w:r w:rsidRPr="00DD222B">
        <w:rPr>
          <w:color w:val="000000"/>
        </w:rPr>
        <w:t xml:space="preserve">székhelye: 1102 Budapest, Szent László tér 29., </w:t>
      </w:r>
    </w:p>
    <w:p w:rsidR="003B021D" w:rsidRDefault="003B021D" w:rsidP="006D0B1A">
      <w:pPr>
        <w:jc w:val="both"/>
        <w:rPr>
          <w:color w:val="000000"/>
        </w:rPr>
      </w:pPr>
      <w:r>
        <w:rPr>
          <w:color w:val="000000"/>
        </w:rPr>
        <w:t>PIR-szám</w:t>
      </w:r>
      <w:r w:rsidR="00CB2D85">
        <w:rPr>
          <w:color w:val="000000"/>
        </w:rPr>
        <w:t>a</w:t>
      </w:r>
      <w:r>
        <w:rPr>
          <w:color w:val="000000"/>
        </w:rPr>
        <w:t>: 735737, b</w:t>
      </w:r>
      <w:r w:rsidR="00DD222B" w:rsidRPr="00DD222B">
        <w:rPr>
          <w:color w:val="000000"/>
        </w:rPr>
        <w:t>ankszámlaszám</w:t>
      </w:r>
      <w:r w:rsidR="00CB2D85">
        <w:rPr>
          <w:color w:val="000000"/>
        </w:rPr>
        <w:t>a</w:t>
      </w:r>
      <w:r w:rsidR="00DD222B" w:rsidRPr="00DD222B">
        <w:rPr>
          <w:color w:val="000000"/>
        </w:rPr>
        <w:t xml:space="preserve">: OTP Bank Nyrt. 11784009-15510000-00000000, </w:t>
      </w:r>
      <w:r w:rsidR="00CB2D85">
        <w:rPr>
          <w:color w:val="000000"/>
        </w:rPr>
        <w:t>a</w:t>
      </w:r>
      <w:r w:rsidR="00DD222B" w:rsidRPr="00DD222B">
        <w:rPr>
          <w:color w:val="000000"/>
        </w:rPr>
        <w:t>dószám</w:t>
      </w:r>
      <w:r w:rsidR="00CB2D85">
        <w:rPr>
          <w:color w:val="000000"/>
        </w:rPr>
        <w:t>a</w:t>
      </w:r>
      <w:r w:rsidR="00DD222B" w:rsidRPr="00DD222B">
        <w:rPr>
          <w:color w:val="000000"/>
        </w:rPr>
        <w:t xml:space="preserve">: 15735739-2-42, </w:t>
      </w:r>
    </w:p>
    <w:p w:rsidR="003B021D" w:rsidRDefault="00DD222B" w:rsidP="006D0B1A">
      <w:pPr>
        <w:jc w:val="both"/>
        <w:rPr>
          <w:color w:val="000000"/>
        </w:rPr>
      </w:pPr>
      <w:r w:rsidRPr="00DD222B">
        <w:rPr>
          <w:color w:val="000000"/>
        </w:rPr>
        <w:t>képviseli: Kovács Róbert polgármester megbízásábó</w:t>
      </w:r>
      <w:r w:rsidR="003B021D">
        <w:rPr>
          <w:color w:val="000000"/>
        </w:rPr>
        <w:t>l dr. Pap Sándor alpolgármester</w:t>
      </w:r>
      <w:r w:rsidRPr="00DD222B">
        <w:rPr>
          <w:color w:val="000000"/>
        </w:rPr>
        <w:t xml:space="preserve">, </w:t>
      </w:r>
    </w:p>
    <w:p w:rsidR="006D0B1A" w:rsidRPr="00DD222B" w:rsidRDefault="00DD222B" w:rsidP="006D0B1A">
      <w:pPr>
        <w:jc w:val="both"/>
        <w:rPr>
          <w:color w:val="000000"/>
        </w:rPr>
      </w:pPr>
      <w:r w:rsidRPr="00DD222B">
        <w:rPr>
          <w:color w:val="000000"/>
        </w:rPr>
        <w:t>mint</w:t>
      </w:r>
      <w:r>
        <w:rPr>
          <w:color w:val="000000"/>
        </w:rPr>
        <w:t xml:space="preserve"> Vevő (a továbbiakban</w:t>
      </w:r>
      <w:r w:rsidR="00BE685C">
        <w:rPr>
          <w:color w:val="000000"/>
        </w:rPr>
        <w:t>:</w:t>
      </w:r>
      <w:r>
        <w:rPr>
          <w:color w:val="000000"/>
        </w:rPr>
        <w:t xml:space="preserve"> Vevő),</w:t>
      </w:r>
    </w:p>
    <w:p w:rsidR="00DD222B" w:rsidRDefault="00DD222B" w:rsidP="006D0B1A">
      <w:pPr>
        <w:jc w:val="both"/>
        <w:rPr>
          <w:b/>
          <w:color w:val="000000"/>
        </w:rPr>
      </w:pPr>
    </w:p>
    <w:p w:rsidR="006D0B1A" w:rsidRPr="00A10B18" w:rsidRDefault="006D0B1A" w:rsidP="006D0B1A">
      <w:pPr>
        <w:jc w:val="both"/>
        <w:rPr>
          <w:b/>
          <w:i/>
          <w:color w:val="000000"/>
        </w:rPr>
      </w:pPr>
      <w:r w:rsidRPr="00A10B18">
        <w:rPr>
          <w:b/>
          <w:color w:val="000000"/>
        </w:rPr>
        <w:t>másrészről a</w:t>
      </w:r>
    </w:p>
    <w:p w:rsidR="006D0B1A" w:rsidRDefault="006D0B1A" w:rsidP="006D0B1A">
      <w:pPr>
        <w:jc w:val="both"/>
        <w:rPr>
          <w:color w:val="000000"/>
        </w:rPr>
      </w:pPr>
      <w:r w:rsidRPr="00A10B18">
        <w:rPr>
          <w:color w:val="000000"/>
        </w:rPr>
        <w:t>…………………………………………………….</w:t>
      </w:r>
    </w:p>
    <w:p w:rsidR="000E2909" w:rsidRPr="00A10B18" w:rsidRDefault="000E2909" w:rsidP="006D0B1A">
      <w:pPr>
        <w:jc w:val="both"/>
        <w:rPr>
          <w:i/>
          <w:color w:val="000000"/>
        </w:rPr>
      </w:pPr>
      <w:r>
        <w:rPr>
          <w:color w:val="000000"/>
        </w:rPr>
        <w:t>székhelye:……………………………………….</w:t>
      </w:r>
    </w:p>
    <w:p w:rsidR="006D0B1A" w:rsidRPr="00A10B18" w:rsidRDefault="006D0B1A" w:rsidP="006D0B1A">
      <w:pPr>
        <w:jc w:val="both"/>
        <w:rPr>
          <w:i/>
          <w:color w:val="000000"/>
        </w:rPr>
      </w:pPr>
      <w:r w:rsidRPr="00A10B18">
        <w:rPr>
          <w:color w:val="000000"/>
        </w:rPr>
        <w:t>cégjegyzékszáma: …………………</w:t>
      </w:r>
    </w:p>
    <w:p w:rsidR="006D0B1A" w:rsidRPr="00A10B18" w:rsidRDefault="006D0B1A" w:rsidP="006D0B1A">
      <w:pPr>
        <w:jc w:val="both"/>
        <w:rPr>
          <w:i/>
          <w:color w:val="000000"/>
        </w:rPr>
      </w:pPr>
      <w:r w:rsidRPr="00A10B18">
        <w:rPr>
          <w:color w:val="000000"/>
        </w:rPr>
        <w:t>adószáma: ………………</w:t>
      </w:r>
    </w:p>
    <w:p w:rsidR="006D0B1A" w:rsidRPr="00A10B18" w:rsidRDefault="006D0B1A" w:rsidP="006D0B1A">
      <w:pPr>
        <w:jc w:val="both"/>
        <w:rPr>
          <w:i/>
          <w:color w:val="000000"/>
        </w:rPr>
      </w:pPr>
      <w:r w:rsidRPr="00A10B18">
        <w:rPr>
          <w:color w:val="000000"/>
        </w:rPr>
        <w:t>fizetési számlaszáma: ……………………………………</w:t>
      </w:r>
    </w:p>
    <w:p w:rsidR="006D0B1A" w:rsidRPr="00A10B18" w:rsidRDefault="006D0B1A" w:rsidP="006D0B1A">
      <w:pPr>
        <w:jc w:val="both"/>
        <w:rPr>
          <w:i/>
          <w:color w:val="000000"/>
        </w:rPr>
      </w:pPr>
      <w:r w:rsidRPr="00A10B18">
        <w:rPr>
          <w:color w:val="000000"/>
        </w:rPr>
        <w:t>képviseli: ………………………………</w:t>
      </w:r>
    </w:p>
    <w:p w:rsidR="006D0B1A" w:rsidRPr="00A10B18" w:rsidRDefault="006D0B1A" w:rsidP="006D0B1A">
      <w:pPr>
        <w:jc w:val="both"/>
        <w:rPr>
          <w:i/>
          <w:color w:val="000000"/>
        </w:rPr>
      </w:pPr>
      <w:r w:rsidRPr="00A10B18">
        <w:rPr>
          <w:color w:val="000000"/>
        </w:rPr>
        <w:t xml:space="preserve">mint </w:t>
      </w:r>
      <w:r w:rsidRPr="00DD222B">
        <w:rPr>
          <w:color w:val="000000"/>
        </w:rPr>
        <w:t>Eladó</w:t>
      </w:r>
      <w:r w:rsidR="00DD222B" w:rsidRPr="00DD222B">
        <w:rPr>
          <w:color w:val="000000"/>
        </w:rPr>
        <w:t>, (a továbbiakban</w:t>
      </w:r>
      <w:r w:rsidR="00BE685C">
        <w:rPr>
          <w:color w:val="000000"/>
        </w:rPr>
        <w:t>:</w:t>
      </w:r>
      <w:r w:rsidR="00DD222B" w:rsidRPr="00DD222B">
        <w:rPr>
          <w:color w:val="000000"/>
        </w:rPr>
        <w:t xml:space="preserve"> Eladó)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112731" w:rsidRDefault="006D0B1A" w:rsidP="006D0B1A">
      <w:pPr>
        <w:jc w:val="both"/>
        <w:rPr>
          <w:color w:val="000000" w:themeColor="text1"/>
        </w:rPr>
      </w:pPr>
      <w:r>
        <w:rPr>
          <w:color w:val="000000"/>
        </w:rPr>
        <w:t>(a továbbiakban együtt</w:t>
      </w:r>
      <w:r w:rsidR="00DD222B">
        <w:rPr>
          <w:color w:val="000000"/>
        </w:rPr>
        <w:t>esen</w:t>
      </w:r>
      <w:r w:rsidR="00BE685C">
        <w:rPr>
          <w:color w:val="000000"/>
        </w:rPr>
        <w:t>:</w:t>
      </w:r>
      <w:r w:rsidRPr="0070413E">
        <w:rPr>
          <w:color w:val="000000"/>
        </w:rPr>
        <w:t xml:space="preserve"> Felek</w:t>
      </w:r>
      <w:r>
        <w:rPr>
          <w:color w:val="000000"/>
        </w:rPr>
        <w:t>)</w:t>
      </w:r>
      <w:r w:rsidR="00F72A94">
        <w:rPr>
          <w:color w:val="000000"/>
        </w:rPr>
        <w:t xml:space="preserve"> </w:t>
      </w:r>
      <w:r>
        <w:rPr>
          <w:color w:val="000000"/>
        </w:rPr>
        <w:t xml:space="preserve">között </w:t>
      </w:r>
      <w:r w:rsidRPr="00A10B18">
        <w:rPr>
          <w:color w:val="000000"/>
        </w:rPr>
        <w:t>alulírott helyen és időben az alábbi feltételekkel: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6D0B1A" w:rsidP="006D0B1A">
      <w:pPr>
        <w:jc w:val="center"/>
        <w:rPr>
          <w:b/>
          <w:i/>
          <w:color w:val="000000"/>
        </w:rPr>
      </w:pPr>
      <w:r w:rsidRPr="00A10B18">
        <w:rPr>
          <w:b/>
          <w:color w:val="000000"/>
        </w:rPr>
        <w:t>Előzmények</w:t>
      </w:r>
    </w:p>
    <w:p w:rsidR="006D0B1A" w:rsidRPr="00A10B18" w:rsidRDefault="006D0B1A" w:rsidP="006D0B1A">
      <w:pPr>
        <w:jc w:val="center"/>
        <w:rPr>
          <w:b/>
          <w:i/>
          <w:color w:val="000000"/>
        </w:rPr>
      </w:pPr>
    </w:p>
    <w:p w:rsidR="006D0B1A" w:rsidRPr="00DD222B" w:rsidRDefault="006D0B1A" w:rsidP="00DD222B">
      <w:pPr>
        <w:pStyle w:val="Szvegtrzs"/>
        <w:jc w:val="both"/>
        <w:rPr>
          <w:color w:val="000000"/>
        </w:rPr>
      </w:pPr>
      <w:r w:rsidRPr="00A10B18">
        <w:rPr>
          <w:color w:val="000000"/>
        </w:rPr>
        <w:t xml:space="preserve">Felek rögzítik, hogy a </w:t>
      </w:r>
      <w:r w:rsidRPr="00DD222B">
        <w:rPr>
          <w:color w:val="000000"/>
        </w:rPr>
        <w:t>Vevő</w:t>
      </w:r>
      <w:r w:rsidR="00DD222B">
        <w:rPr>
          <w:color w:val="000000"/>
        </w:rPr>
        <w:t xml:space="preserve"> 2017. május 3</w:t>
      </w:r>
      <w:r w:rsidR="000E2909">
        <w:rPr>
          <w:color w:val="000000"/>
        </w:rPr>
        <w:t>-</w:t>
      </w:r>
      <w:r w:rsidR="00DD222B">
        <w:rPr>
          <w:color w:val="000000"/>
        </w:rPr>
        <w:t xml:space="preserve">án a </w:t>
      </w:r>
      <w:r w:rsidR="00B16357">
        <w:rPr>
          <w:color w:val="000000"/>
        </w:rPr>
        <w:t>közbeszerzésekről szóló 2015. évi CXLIII. törvény (a továbbiakban</w:t>
      </w:r>
      <w:r w:rsidR="00201206">
        <w:rPr>
          <w:color w:val="000000"/>
        </w:rPr>
        <w:t>:</w:t>
      </w:r>
      <w:r w:rsidR="00B16357">
        <w:rPr>
          <w:color w:val="000000"/>
        </w:rPr>
        <w:t xml:space="preserve"> Kbt.)</w:t>
      </w:r>
      <w:r w:rsidR="00F72A94">
        <w:rPr>
          <w:color w:val="000000"/>
        </w:rPr>
        <w:t xml:space="preserve"> </w:t>
      </w:r>
      <w:r w:rsidR="00DD222B">
        <w:rPr>
          <w:color w:val="000000"/>
        </w:rPr>
        <w:t>113.</w:t>
      </w:r>
      <w:r w:rsidR="00112731">
        <w:rPr>
          <w:color w:val="000000"/>
        </w:rPr>
        <w:t xml:space="preserve"> </w:t>
      </w:r>
      <w:r w:rsidR="00DD222B">
        <w:rPr>
          <w:color w:val="000000"/>
        </w:rPr>
        <w:t>§</w:t>
      </w:r>
      <w:r w:rsidR="00B16357">
        <w:rPr>
          <w:color w:val="000000"/>
        </w:rPr>
        <w:t>-a</w:t>
      </w:r>
      <w:r w:rsidRPr="00A10B18">
        <w:rPr>
          <w:color w:val="000000"/>
        </w:rPr>
        <w:t xml:space="preserve"> szerin</w:t>
      </w:r>
      <w:r w:rsidR="00DD222B">
        <w:rPr>
          <w:color w:val="000000"/>
        </w:rPr>
        <w:t>ti nyílt közbeszerzési eljárást</w:t>
      </w:r>
      <w:r w:rsidR="00F72A94">
        <w:rPr>
          <w:color w:val="000000"/>
        </w:rPr>
        <w:t xml:space="preserve"> </w:t>
      </w:r>
      <w:r w:rsidR="00DD222B">
        <w:rPr>
          <w:color w:val="000000"/>
        </w:rPr>
        <w:t xml:space="preserve">kezdeményezett </w:t>
      </w:r>
      <w:r w:rsidR="00DD222B" w:rsidRPr="00DD222B">
        <w:rPr>
          <w:color w:val="000000"/>
        </w:rPr>
        <w:t>„</w:t>
      </w:r>
      <w:r w:rsidR="00DD222B" w:rsidRPr="00B16357">
        <w:rPr>
          <w:b/>
          <w:i/>
          <w:color w:val="000000"/>
        </w:rPr>
        <w:t>Kőbányai baba vagyok” csomag beszerzése</w:t>
      </w:r>
      <w:r w:rsidR="00F72A94">
        <w:rPr>
          <w:b/>
          <w:i/>
          <w:color w:val="000000"/>
        </w:rPr>
        <w:t xml:space="preserve"> </w:t>
      </w:r>
      <w:r w:rsidR="00DD222B">
        <w:rPr>
          <w:color w:val="000000"/>
        </w:rPr>
        <w:t>tárgyában, amelynek</w:t>
      </w:r>
      <w:r w:rsidRPr="00A10B18">
        <w:rPr>
          <w:color w:val="000000"/>
        </w:rPr>
        <w:t xml:space="preserve"> nyertes</w:t>
      </w:r>
      <w:r w:rsidR="00DD222B">
        <w:rPr>
          <w:color w:val="000000"/>
        </w:rPr>
        <w:t>e</w:t>
      </w:r>
      <w:r w:rsidRPr="00A10B18">
        <w:rPr>
          <w:color w:val="000000"/>
        </w:rPr>
        <w:t xml:space="preserve">ként </w:t>
      </w:r>
      <w:r w:rsidR="00B16357">
        <w:rPr>
          <w:color w:val="000000"/>
        </w:rPr>
        <w:t>az Eladó</w:t>
      </w:r>
      <w:r w:rsidRPr="00A10B18">
        <w:rPr>
          <w:color w:val="000000"/>
        </w:rPr>
        <w:t>került kihirdetésre.</w:t>
      </w:r>
    </w:p>
    <w:p w:rsidR="006D0B1A" w:rsidRPr="00A10B18" w:rsidRDefault="006D0B1A" w:rsidP="006D0B1A">
      <w:pPr>
        <w:jc w:val="center"/>
        <w:rPr>
          <w:b/>
          <w:i/>
          <w:color w:val="000000"/>
        </w:rPr>
      </w:pPr>
    </w:p>
    <w:p w:rsidR="006D0B1A" w:rsidRPr="00A10B18" w:rsidRDefault="006D0B1A" w:rsidP="006D0B1A">
      <w:pPr>
        <w:jc w:val="center"/>
        <w:rPr>
          <w:b/>
          <w:i/>
          <w:color w:val="000000"/>
        </w:rPr>
      </w:pPr>
      <w:r w:rsidRPr="00A10B18">
        <w:rPr>
          <w:b/>
          <w:color w:val="000000"/>
        </w:rPr>
        <w:t>I. A szerződés tárgya</w:t>
      </w:r>
    </w:p>
    <w:p w:rsidR="006D0B1A" w:rsidRPr="00A10B18" w:rsidRDefault="006D0B1A" w:rsidP="006D0B1A">
      <w:pPr>
        <w:pStyle w:val="lfej"/>
        <w:jc w:val="both"/>
        <w:rPr>
          <w:color w:val="000000"/>
        </w:rPr>
      </w:pPr>
    </w:p>
    <w:p w:rsidR="00447BA7" w:rsidRPr="00961A81" w:rsidRDefault="006D0B1A" w:rsidP="00A351E7">
      <w:pPr>
        <w:pStyle w:val="Listaszerbekezds"/>
        <w:numPr>
          <w:ilvl w:val="0"/>
          <w:numId w:val="29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61A81">
        <w:rPr>
          <w:rFonts w:ascii="Times New Roman" w:hAnsi="Times New Roman"/>
          <w:color w:val="000000"/>
          <w:sz w:val="24"/>
          <w:szCs w:val="24"/>
        </w:rPr>
        <w:t xml:space="preserve">Eladó feladata </w:t>
      </w:r>
      <w:r w:rsidR="00447BA7" w:rsidRPr="00961A81">
        <w:rPr>
          <w:rFonts w:ascii="Times New Roman" w:hAnsi="Times New Roman"/>
          <w:color w:val="000000"/>
          <w:sz w:val="24"/>
          <w:szCs w:val="24"/>
        </w:rPr>
        <w:t>600</w:t>
      </w:r>
      <w:r w:rsidR="001127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BA7" w:rsidRPr="00B7733F">
        <w:rPr>
          <w:rFonts w:ascii="Times New Roman" w:hAnsi="Times New Roman"/>
          <w:color w:val="000000"/>
          <w:sz w:val="24"/>
          <w:szCs w:val="24"/>
        </w:rPr>
        <w:t>db „</w:t>
      </w:r>
      <w:r w:rsidR="00DC7608" w:rsidRPr="00DC7608">
        <w:rPr>
          <w:rFonts w:ascii="Times New Roman" w:hAnsi="Times New Roman"/>
          <w:color w:val="000000" w:themeColor="text1"/>
          <w:sz w:val="24"/>
          <w:szCs w:val="24"/>
        </w:rPr>
        <w:t>Kőbányai baba vagyok” logóval ellátott, kifogástalan minőségű, uniszex, lányos-fiús családok számára egyaránt használható csomag szállítása és logózása a jelen szerződés 1. mellékletében foglaltak szerint.</w:t>
      </w:r>
    </w:p>
    <w:p w:rsidR="006D0B1A" w:rsidRPr="00536FBA" w:rsidRDefault="006D0B1A" w:rsidP="006D0B1A">
      <w:pPr>
        <w:pStyle w:val="Listaszerbekezds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D0B1A" w:rsidRPr="00A10B18" w:rsidRDefault="006D0B1A" w:rsidP="006D0B1A">
      <w:pPr>
        <w:jc w:val="center"/>
        <w:rPr>
          <w:b/>
          <w:i/>
          <w:color w:val="000000"/>
        </w:rPr>
      </w:pPr>
      <w:r w:rsidRPr="00A10B18">
        <w:rPr>
          <w:b/>
          <w:color w:val="000000"/>
        </w:rPr>
        <w:t xml:space="preserve">II. A </w:t>
      </w:r>
      <w:r w:rsidR="00F0265B">
        <w:rPr>
          <w:b/>
          <w:color w:val="000000"/>
        </w:rPr>
        <w:t>teljesítés körülményei</w:t>
      </w:r>
    </w:p>
    <w:p w:rsidR="006D0B1A" w:rsidRPr="002A56E5" w:rsidRDefault="006D0B1A" w:rsidP="006D0B1A">
      <w:pPr>
        <w:jc w:val="center"/>
        <w:rPr>
          <w:color w:val="000000"/>
        </w:rPr>
      </w:pPr>
    </w:p>
    <w:p w:rsidR="006D0B1A" w:rsidRPr="00E66165" w:rsidRDefault="006D0B1A" w:rsidP="006D0B1A">
      <w:pPr>
        <w:pStyle w:val="Jegyzetszveg"/>
        <w:numPr>
          <w:ilvl w:val="0"/>
          <w:numId w:val="31"/>
        </w:numPr>
        <w:ind w:left="0" w:firstLine="0"/>
        <w:jc w:val="both"/>
        <w:rPr>
          <w:i/>
          <w:color w:val="000000"/>
          <w:sz w:val="24"/>
          <w:szCs w:val="24"/>
        </w:rPr>
      </w:pPr>
      <w:r w:rsidRPr="00447BA7">
        <w:rPr>
          <w:color w:val="000000"/>
          <w:sz w:val="24"/>
          <w:szCs w:val="24"/>
        </w:rPr>
        <w:t xml:space="preserve">A Vevő köteles </w:t>
      </w:r>
      <w:r w:rsidR="00F0265B">
        <w:rPr>
          <w:color w:val="000000"/>
          <w:sz w:val="24"/>
          <w:szCs w:val="24"/>
        </w:rPr>
        <w:t>raktárat biztosítani az Eladó által leszállított áru elhelyezésére.</w:t>
      </w:r>
    </w:p>
    <w:p w:rsidR="00E66165" w:rsidRPr="00447BA7" w:rsidRDefault="00E66165" w:rsidP="00E66165">
      <w:pPr>
        <w:pStyle w:val="Jegyzetszveg"/>
        <w:jc w:val="both"/>
        <w:rPr>
          <w:i/>
          <w:color w:val="000000"/>
          <w:sz w:val="24"/>
          <w:szCs w:val="24"/>
        </w:rPr>
      </w:pPr>
    </w:p>
    <w:p w:rsidR="00F0265B" w:rsidRPr="001E6D0B" w:rsidRDefault="006D0B1A" w:rsidP="00F0265B">
      <w:pPr>
        <w:pStyle w:val="Szvegtrzs"/>
        <w:numPr>
          <w:ilvl w:val="0"/>
          <w:numId w:val="31"/>
        </w:numPr>
        <w:suppressAutoHyphens/>
        <w:spacing w:after="0"/>
        <w:ind w:left="0" w:firstLine="0"/>
        <w:jc w:val="both"/>
        <w:rPr>
          <w:color w:val="000000"/>
        </w:rPr>
      </w:pPr>
      <w:r w:rsidRPr="001E6D0B">
        <w:rPr>
          <w:color w:val="000000"/>
        </w:rPr>
        <w:t>A Vevő vállalja, hogy az általa megrendelt – szerződésszerűen leszállított – árut a szállítólevél alapján a</w:t>
      </w:r>
      <w:r w:rsidR="00447BA7" w:rsidRPr="001E6D0B">
        <w:rPr>
          <w:color w:val="000000"/>
        </w:rPr>
        <w:t>z Eladó képviselőjétől átveszi</w:t>
      </w:r>
      <w:r w:rsidR="00E66165" w:rsidRPr="001E6D0B">
        <w:rPr>
          <w:color w:val="000000"/>
        </w:rPr>
        <w:t xml:space="preserve"> és a teljesítést a Kbt. 135. § (1) bekezdésében foglaltaknak megfelelően igazolja.</w:t>
      </w:r>
      <w:r w:rsidR="00D60D35" w:rsidRPr="001E6D0B">
        <w:rPr>
          <w:color w:val="000000"/>
        </w:rPr>
        <w:t xml:space="preserve"> Vevőnek a raktározás h</w:t>
      </w:r>
      <w:r w:rsidR="00110ECC" w:rsidRPr="001E6D0B">
        <w:rPr>
          <w:color w:val="000000"/>
        </w:rPr>
        <w:t>elyszínén tartózkodó kapcsolattartója</w:t>
      </w:r>
      <w:r w:rsidR="00D60D35" w:rsidRPr="001E6D0B">
        <w:rPr>
          <w:color w:val="000000"/>
        </w:rPr>
        <w:t xml:space="preserve"> az áru átvételekor ellenőrzi a mennyiséget és a csomagolás sértetlenségét, és </w:t>
      </w:r>
      <w:r w:rsidR="00110ECC" w:rsidRPr="001E6D0B">
        <w:rPr>
          <w:color w:val="000000"/>
        </w:rPr>
        <w:t xml:space="preserve">az esetleges </w:t>
      </w:r>
      <w:r w:rsidR="00D60D35" w:rsidRPr="001E6D0B">
        <w:rPr>
          <w:color w:val="000000"/>
        </w:rPr>
        <w:t xml:space="preserve">kifogását a szállítólevélen rögzíti. </w:t>
      </w:r>
      <w:r w:rsidR="001E6D0B">
        <w:rPr>
          <w:color w:val="000000"/>
        </w:rPr>
        <w:t xml:space="preserve">A </w:t>
      </w:r>
      <w:r w:rsidR="00D60D35" w:rsidRPr="001E6D0B">
        <w:rPr>
          <w:color w:val="000000"/>
        </w:rPr>
        <w:t xml:space="preserve">Vevő </w:t>
      </w:r>
      <w:r w:rsidR="001E6D0B" w:rsidRPr="001E6D0B">
        <w:rPr>
          <w:color w:val="000000"/>
        </w:rPr>
        <w:t xml:space="preserve">a </w:t>
      </w:r>
      <w:r w:rsidR="00D60D35" w:rsidRPr="001E6D0B">
        <w:rPr>
          <w:color w:val="000000"/>
        </w:rPr>
        <w:t>minőségi kifogás</w:t>
      </w:r>
      <w:r w:rsidR="001E6D0B" w:rsidRPr="001E6D0B">
        <w:rPr>
          <w:color w:val="000000"/>
        </w:rPr>
        <w:t>á</w:t>
      </w:r>
      <w:r w:rsidR="00D60D35" w:rsidRPr="001E6D0B">
        <w:rPr>
          <w:color w:val="000000"/>
        </w:rPr>
        <w:t xml:space="preserve">t </w:t>
      </w:r>
      <w:r w:rsidR="001E6D0B">
        <w:rPr>
          <w:color w:val="000000"/>
        </w:rPr>
        <w:t xml:space="preserve">egyebekben </w:t>
      </w:r>
      <w:r w:rsidR="006F1753" w:rsidRPr="001E6D0B">
        <w:rPr>
          <w:color w:val="000000"/>
        </w:rPr>
        <w:t xml:space="preserve">a </w:t>
      </w:r>
      <w:r w:rsidR="001E6D0B" w:rsidRPr="001E6D0B">
        <w:rPr>
          <w:color w:val="000000"/>
        </w:rPr>
        <w:t>Polgári Törvénykönyvről szóló 2</w:t>
      </w:r>
      <w:r w:rsidR="001E6D0B">
        <w:rPr>
          <w:color w:val="000000"/>
        </w:rPr>
        <w:t>0</w:t>
      </w:r>
      <w:r w:rsidR="001E6D0B" w:rsidRPr="001E6D0B">
        <w:rPr>
          <w:color w:val="000000"/>
        </w:rPr>
        <w:t>13. évi V. törvény (a továbbiakban Ptk.) 6:162. §-ában meghatározottak szerint jogosult az Eladóval közölni.</w:t>
      </w:r>
    </w:p>
    <w:p w:rsidR="001E6D0B" w:rsidRPr="001E6D0B" w:rsidRDefault="001E6D0B" w:rsidP="001E6D0B">
      <w:pPr>
        <w:pStyle w:val="Szvegtrzs"/>
        <w:suppressAutoHyphens/>
        <w:spacing w:after="0"/>
        <w:jc w:val="both"/>
        <w:rPr>
          <w:color w:val="000000"/>
        </w:rPr>
      </w:pPr>
    </w:p>
    <w:p w:rsidR="00F0265B" w:rsidRPr="009F1606" w:rsidRDefault="00F0265B" w:rsidP="006D0B1A">
      <w:pPr>
        <w:pStyle w:val="Szvegtrzs"/>
        <w:numPr>
          <w:ilvl w:val="0"/>
          <w:numId w:val="31"/>
        </w:numPr>
        <w:suppressAutoHyphens/>
        <w:spacing w:after="0"/>
        <w:ind w:left="0" w:firstLine="0"/>
        <w:jc w:val="both"/>
        <w:rPr>
          <w:color w:val="000000"/>
        </w:rPr>
      </w:pPr>
      <w:r w:rsidRPr="009F1606">
        <w:rPr>
          <w:color w:val="000000"/>
        </w:rPr>
        <w:t xml:space="preserve">A </w:t>
      </w:r>
      <w:r w:rsidR="00BA492C" w:rsidRPr="009F1606">
        <w:rPr>
          <w:color w:val="000000"/>
        </w:rPr>
        <w:t>jelen szerződés I.1. pontja szerinti termékek szállítási határideje</w:t>
      </w:r>
      <w:r w:rsidRPr="009F1606">
        <w:rPr>
          <w:color w:val="000000"/>
        </w:rPr>
        <w:t xml:space="preserve"> a szerződéskötéstől számított … naptári nap az Eladó közbeszerzési eljárás során tett ajánlatában foglaltak szerint.</w:t>
      </w:r>
    </w:p>
    <w:p w:rsidR="009C15E3" w:rsidRPr="009C15E3" w:rsidRDefault="009C15E3" w:rsidP="009C15E3">
      <w:pPr>
        <w:pStyle w:val="Szvegtrzs"/>
        <w:suppressAutoHyphens/>
        <w:spacing w:after="0"/>
        <w:jc w:val="both"/>
        <w:rPr>
          <w:color w:val="000000"/>
        </w:rPr>
      </w:pPr>
      <w:r w:rsidRPr="009F1606">
        <w:rPr>
          <w:rFonts w:eastAsia="Calibri"/>
          <w:color w:val="000000"/>
          <w:lang w:eastAsia="en-US"/>
        </w:rPr>
        <w:t xml:space="preserve">Az Eladó </w:t>
      </w:r>
      <w:r w:rsidR="009F1606" w:rsidRPr="009F1606">
        <w:rPr>
          <w:rFonts w:eastAsia="Calibri"/>
          <w:color w:val="000000"/>
          <w:lang w:eastAsia="en-US"/>
        </w:rPr>
        <w:t xml:space="preserve">az árut </w:t>
      </w:r>
      <w:r w:rsidRPr="009F1606">
        <w:rPr>
          <w:rFonts w:eastAsia="Calibri"/>
          <w:color w:val="000000"/>
          <w:lang w:eastAsia="en-US"/>
        </w:rPr>
        <w:t>a Vevő</w:t>
      </w:r>
      <w:r w:rsidR="009F1606" w:rsidRPr="009F1606">
        <w:rPr>
          <w:rFonts w:eastAsia="Calibri"/>
          <w:color w:val="000000"/>
          <w:lang w:eastAsia="en-US"/>
        </w:rPr>
        <w:t>vel előzetesen telefonon egyeztetett, majd e</w:t>
      </w:r>
      <w:r w:rsidR="00956055">
        <w:rPr>
          <w:rFonts w:eastAsia="Calibri"/>
          <w:color w:val="000000"/>
          <w:lang w:eastAsia="en-US"/>
        </w:rPr>
        <w:t>-</w:t>
      </w:r>
      <w:r w:rsidR="009F1606" w:rsidRPr="009F1606">
        <w:rPr>
          <w:rFonts w:eastAsia="Calibri"/>
          <w:color w:val="000000"/>
          <w:lang w:eastAsia="en-US"/>
        </w:rPr>
        <w:t>mail-ben megerősített időpontban köteles</w:t>
      </w:r>
      <w:r w:rsidR="009F1606">
        <w:rPr>
          <w:rFonts w:eastAsia="Calibri"/>
          <w:color w:val="000000"/>
          <w:lang w:eastAsia="en-US"/>
        </w:rPr>
        <w:t xml:space="preserve"> kiszállítani a jelen szerződés II.4. pontjában meghatározott helyszínre.</w:t>
      </w:r>
    </w:p>
    <w:p w:rsidR="00E66165" w:rsidRPr="009C15E3" w:rsidRDefault="00E66165" w:rsidP="00E66165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D0B1A" w:rsidRDefault="006D0B1A" w:rsidP="00E66165">
      <w:pPr>
        <w:pStyle w:val="Listaszerbekezds"/>
        <w:numPr>
          <w:ilvl w:val="0"/>
          <w:numId w:val="3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>A megrendelés akkor tekintendő</w:t>
      </w:r>
      <w:r w:rsidR="00E66165">
        <w:rPr>
          <w:rFonts w:ascii="Times New Roman" w:hAnsi="Times New Roman"/>
          <w:color w:val="000000"/>
          <w:sz w:val="24"/>
          <w:szCs w:val="24"/>
        </w:rPr>
        <w:t xml:space="preserve"> az Eladó részéről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 teljesítettnek, ha a </w:t>
      </w:r>
      <w:r w:rsidR="00E66165">
        <w:rPr>
          <w:rFonts w:ascii="Times New Roman" w:hAnsi="Times New Roman"/>
          <w:color w:val="000000"/>
          <w:sz w:val="24"/>
          <w:szCs w:val="24"/>
        </w:rPr>
        <w:t>600 db, a jelen szerződés 1. mellékletében meghatározott minőségi követelményeknek megfelelő csomag logózva, határidőre leszállításra kerül a Vevő által kijelölt 1106 Budapest, Kerepesi út 67. szám alatti raktárba.</w:t>
      </w:r>
    </w:p>
    <w:p w:rsidR="00BA492C" w:rsidRPr="00BA492C" w:rsidRDefault="00BA492C" w:rsidP="00BA492C">
      <w:pPr>
        <w:pStyle w:val="Listaszerbekezds"/>
        <w:rPr>
          <w:rFonts w:ascii="Times New Roman" w:hAnsi="Times New Roman"/>
          <w:color w:val="000000"/>
          <w:sz w:val="24"/>
          <w:szCs w:val="24"/>
        </w:rPr>
      </w:pPr>
    </w:p>
    <w:p w:rsidR="00BA492C" w:rsidRDefault="00BA492C" w:rsidP="00E66165">
      <w:pPr>
        <w:pStyle w:val="Listaszerbekezds"/>
        <w:numPr>
          <w:ilvl w:val="0"/>
          <w:numId w:val="3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jelen szerződés a Vevő részéről a teljesítésigazolás alapján kiállított számla ellenértékének megfizetésével teljesül.</w:t>
      </w:r>
      <w:r w:rsidR="00CE7717">
        <w:rPr>
          <w:rFonts w:ascii="Times New Roman" w:hAnsi="Times New Roman"/>
          <w:color w:val="000000"/>
          <w:sz w:val="24"/>
          <w:szCs w:val="24"/>
        </w:rPr>
        <w:t xml:space="preserve"> A teljesítés igazolására Ehrenberger Krisztina </w:t>
      </w:r>
      <w:r w:rsidR="001E6D0B">
        <w:rPr>
          <w:rFonts w:ascii="Times New Roman" w:hAnsi="Times New Roman"/>
          <w:color w:val="000000"/>
          <w:sz w:val="24"/>
          <w:szCs w:val="24"/>
        </w:rPr>
        <w:t xml:space="preserve">főosztályvezető </w:t>
      </w:r>
      <w:r w:rsidR="00CE7717">
        <w:rPr>
          <w:rFonts w:ascii="Times New Roman" w:hAnsi="Times New Roman"/>
          <w:color w:val="000000"/>
          <w:sz w:val="24"/>
          <w:szCs w:val="24"/>
        </w:rPr>
        <w:t>jogosult.</w:t>
      </w:r>
    </w:p>
    <w:p w:rsidR="006B4BF2" w:rsidRPr="006B4BF2" w:rsidRDefault="006B4BF2" w:rsidP="006B4BF2">
      <w:pPr>
        <w:pStyle w:val="Listaszerbekezds"/>
        <w:rPr>
          <w:rFonts w:ascii="Times New Roman" w:hAnsi="Times New Roman"/>
          <w:color w:val="000000"/>
          <w:sz w:val="24"/>
          <w:szCs w:val="24"/>
        </w:rPr>
      </w:pPr>
    </w:p>
    <w:p w:rsidR="006B4BF2" w:rsidRPr="00E66165" w:rsidRDefault="006B4BF2" w:rsidP="00E66165">
      <w:pPr>
        <w:pStyle w:val="Listaszerbekezds"/>
        <w:numPr>
          <w:ilvl w:val="0"/>
          <w:numId w:val="3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Vevő jogosult az átvételt megtagadni, ha a termékek csomag</w:t>
      </w:r>
      <w:r w:rsidR="00740699">
        <w:rPr>
          <w:rFonts w:ascii="Times New Roman" w:hAnsi="Times New Roman"/>
          <w:color w:val="000000"/>
          <w:sz w:val="24"/>
          <w:szCs w:val="24"/>
        </w:rPr>
        <w:t>olása sérült, koszos, deformált.</w:t>
      </w:r>
    </w:p>
    <w:p w:rsidR="006D0B1A" w:rsidRPr="00E66165" w:rsidRDefault="006D0B1A" w:rsidP="006D0B1A">
      <w:pPr>
        <w:jc w:val="both"/>
        <w:rPr>
          <w:rFonts w:eastAsia="Calibri"/>
          <w:color w:val="000000"/>
          <w:lang w:eastAsia="en-US"/>
        </w:rPr>
      </w:pPr>
    </w:p>
    <w:p w:rsidR="00E66165" w:rsidRPr="00A10B18" w:rsidRDefault="00E66165" w:rsidP="006D0B1A">
      <w:pPr>
        <w:rPr>
          <w:i/>
          <w:color w:val="000000"/>
        </w:rPr>
      </w:pPr>
    </w:p>
    <w:p w:rsidR="006D0B1A" w:rsidRDefault="006D0B1A" w:rsidP="003C2A0D">
      <w:pPr>
        <w:jc w:val="center"/>
        <w:rPr>
          <w:b/>
          <w:color w:val="000000"/>
        </w:rPr>
      </w:pPr>
      <w:r w:rsidRPr="00A10B18">
        <w:rPr>
          <w:b/>
          <w:color w:val="000000"/>
        </w:rPr>
        <w:t>I</w:t>
      </w:r>
      <w:r w:rsidR="00E66165">
        <w:rPr>
          <w:b/>
          <w:color w:val="000000"/>
        </w:rPr>
        <w:t>II</w:t>
      </w:r>
      <w:r w:rsidR="00F0265B">
        <w:rPr>
          <w:b/>
          <w:color w:val="000000"/>
        </w:rPr>
        <w:t xml:space="preserve">. A szerződés </w:t>
      </w:r>
      <w:r w:rsidRPr="00A10B18">
        <w:rPr>
          <w:b/>
          <w:color w:val="000000"/>
        </w:rPr>
        <w:t xml:space="preserve">megszűnésének és megszüntetésének </w:t>
      </w:r>
      <w:r w:rsidR="004F0CBA">
        <w:rPr>
          <w:b/>
          <w:color w:val="000000"/>
        </w:rPr>
        <w:t>esetei</w:t>
      </w:r>
    </w:p>
    <w:p w:rsidR="006005B7" w:rsidRPr="00A10B18" w:rsidRDefault="006005B7" w:rsidP="003C2A0D">
      <w:pPr>
        <w:jc w:val="center"/>
        <w:rPr>
          <w:i/>
          <w:color w:val="000000"/>
        </w:rPr>
      </w:pPr>
    </w:p>
    <w:p w:rsidR="006D0B1A" w:rsidRPr="00982677" w:rsidRDefault="006D0B1A" w:rsidP="006D0B1A">
      <w:pPr>
        <w:pStyle w:val="Listaszerbekezds"/>
        <w:numPr>
          <w:ilvl w:val="0"/>
          <w:numId w:val="30"/>
        </w:numPr>
        <w:suppressAutoHyphens/>
        <w:spacing w:after="0" w:line="240" w:lineRule="auto"/>
        <w:ind w:left="0" w:firstLine="0"/>
        <w:jc w:val="both"/>
        <w:rPr>
          <w:i/>
          <w:color w:val="000000"/>
        </w:rPr>
      </w:pPr>
      <w:r w:rsidRPr="00982677">
        <w:rPr>
          <w:rFonts w:ascii="Times New Roman" w:hAnsi="Times New Roman"/>
          <w:color w:val="000000"/>
          <w:sz w:val="24"/>
          <w:szCs w:val="24"/>
        </w:rPr>
        <w:t>A jelen szerződés annak mindkét fél általi aláírása napján lép hatályba</w:t>
      </w:r>
      <w:r w:rsidR="00982677">
        <w:rPr>
          <w:rFonts w:ascii="Times New Roman" w:hAnsi="Times New Roman"/>
          <w:color w:val="000000"/>
          <w:sz w:val="24"/>
          <w:szCs w:val="24"/>
        </w:rPr>
        <w:t xml:space="preserve"> és a mindkét fél általi szerződésszerű teljesítéssel szűnik meg.</w:t>
      </w:r>
      <w:r w:rsidR="003B021D">
        <w:rPr>
          <w:rFonts w:ascii="Times New Roman" w:hAnsi="Times New Roman"/>
          <w:color w:val="000000"/>
          <w:sz w:val="24"/>
          <w:szCs w:val="24"/>
        </w:rPr>
        <w:t xml:space="preserve"> A jelen szerződés megszűnik továbbá bármely fél jogutód nélküli megszűnésével.</w:t>
      </w:r>
    </w:p>
    <w:p w:rsidR="00982677" w:rsidRPr="00982677" w:rsidRDefault="00982677" w:rsidP="00982677">
      <w:pPr>
        <w:pStyle w:val="Listaszerbekezds"/>
        <w:suppressAutoHyphens/>
        <w:spacing w:after="0" w:line="240" w:lineRule="auto"/>
        <w:ind w:left="0"/>
        <w:jc w:val="both"/>
        <w:rPr>
          <w:i/>
          <w:color w:val="000000"/>
        </w:rPr>
      </w:pPr>
    </w:p>
    <w:p w:rsidR="006D0B1A" w:rsidRPr="00982677" w:rsidRDefault="006D0B1A" w:rsidP="00A351E7">
      <w:pPr>
        <w:pStyle w:val="Listaszerbekezds"/>
        <w:numPr>
          <w:ilvl w:val="0"/>
          <w:numId w:val="3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82677">
        <w:rPr>
          <w:rFonts w:ascii="Times New Roman" w:hAnsi="Times New Roman"/>
          <w:color w:val="000000"/>
          <w:sz w:val="24"/>
          <w:szCs w:val="24"/>
        </w:rPr>
        <w:t>A</w:t>
      </w:r>
      <w:r w:rsidR="00982677" w:rsidRPr="00982677">
        <w:rPr>
          <w:rFonts w:ascii="Times New Roman" w:hAnsi="Times New Roman"/>
          <w:color w:val="000000"/>
          <w:sz w:val="24"/>
          <w:szCs w:val="24"/>
        </w:rPr>
        <w:t xml:space="preserve"> jelen</w:t>
      </w:r>
      <w:r w:rsidRPr="00982677">
        <w:rPr>
          <w:rFonts w:ascii="Times New Roman" w:hAnsi="Times New Roman"/>
          <w:color w:val="000000"/>
          <w:sz w:val="24"/>
          <w:szCs w:val="24"/>
        </w:rPr>
        <w:t xml:space="preserve"> s</w:t>
      </w:r>
      <w:r w:rsidR="00982677" w:rsidRPr="00982677">
        <w:rPr>
          <w:rFonts w:ascii="Times New Roman" w:hAnsi="Times New Roman"/>
          <w:color w:val="000000"/>
          <w:sz w:val="24"/>
          <w:szCs w:val="24"/>
        </w:rPr>
        <w:t xml:space="preserve">zerződés kizárólag azonnali hatályú </w:t>
      </w:r>
      <w:r w:rsidR="00956055">
        <w:rPr>
          <w:rFonts w:ascii="Times New Roman" w:hAnsi="Times New Roman"/>
          <w:color w:val="000000"/>
          <w:sz w:val="24"/>
          <w:szCs w:val="24"/>
        </w:rPr>
        <w:t xml:space="preserve">írásbeli </w:t>
      </w:r>
      <w:r w:rsidR="00982677" w:rsidRPr="00982677">
        <w:rPr>
          <w:rFonts w:ascii="Times New Roman" w:hAnsi="Times New Roman"/>
          <w:color w:val="000000"/>
          <w:sz w:val="24"/>
          <w:szCs w:val="24"/>
        </w:rPr>
        <w:t xml:space="preserve">felmondással vagy </w:t>
      </w:r>
      <w:r w:rsidR="00956055">
        <w:rPr>
          <w:rFonts w:ascii="Times New Roman" w:hAnsi="Times New Roman"/>
          <w:color w:val="000000"/>
          <w:sz w:val="24"/>
          <w:szCs w:val="24"/>
        </w:rPr>
        <w:t>–</w:t>
      </w:r>
      <w:r w:rsidR="00982677" w:rsidRPr="00982677">
        <w:rPr>
          <w:rFonts w:ascii="Times New Roman" w:hAnsi="Times New Roman"/>
          <w:color w:val="000000"/>
          <w:sz w:val="24"/>
          <w:szCs w:val="24"/>
        </w:rPr>
        <w:t xml:space="preserve">a teljesítés megkezdésének hiányában </w:t>
      </w:r>
      <w:r w:rsidR="00956055">
        <w:rPr>
          <w:rFonts w:ascii="Times New Roman" w:hAnsi="Times New Roman"/>
          <w:color w:val="000000"/>
          <w:sz w:val="24"/>
          <w:szCs w:val="24"/>
        </w:rPr>
        <w:t>–</w:t>
      </w:r>
      <w:r w:rsidR="00982677" w:rsidRPr="00982677">
        <w:rPr>
          <w:rFonts w:ascii="Times New Roman" w:hAnsi="Times New Roman"/>
          <w:color w:val="000000"/>
          <w:sz w:val="24"/>
          <w:szCs w:val="24"/>
        </w:rPr>
        <w:t xml:space="preserve">a Vevő általi </w:t>
      </w:r>
      <w:r w:rsidR="00956055">
        <w:rPr>
          <w:rFonts w:ascii="Times New Roman" w:hAnsi="Times New Roman"/>
          <w:color w:val="000000"/>
          <w:sz w:val="24"/>
          <w:szCs w:val="24"/>
        </w:rPr>
        <w:t xml:space="preserve">írásbeli </w:t>
      </w:r>
      <w:r w:rsidR="00982677" w:rsidRPr="00982677">
        <w:rPr>
          <w:rFonts w:ascii="Times New Roman" w:hAnsi="Times New Roman"/>
          <w:color w:val="000000"/>
          <w:sz w:val="24"/>
          <w:szCs w:val="24"/>
        </w:rPr>
        <w:t>elállással szüntethető meg.</w:t>
      </w:r>
      <w:r w:rsidR="00982677">
        <w:rPr>
          <w:rFonts w:ascii="Times New Roman" w:hAnsi="Times New Roman"/>
          <w:color w:val="000000"/>
          <w:sz w:val="24"/>
          <w:szCs w:val="24"/>
        </w:rPr>
        <w:t xml:space="preserve"> Azonnali hatályú </w:t>
      </w:r>
      <w:r w:rsidR="00956055">
        <w:rPr>
          <w:rFonts w:ascii="Times New Roman" w:hAnsi="Times New Roman"/>
          <w:color w:val="000000"/>
          <w:sz w:val="24"/>
          <w:szCs w:val="24"/>
        </w:rPr>
        <w:t xml:space="preserve">írásbeli </w:t>
      </w:r>
      <w:r w:rsidR="00982677">
        <w:rPr>
          <w:rFonts w:ascii="Times New Roman" w:hAnsi="Times New Roman"/>
          <w:color w:val="000000"/>
          <w:sz w:val="24"/>
          <w:szCs w:val="24"/>
        </w:rPr>
        <w:t>felmondásnak van helye, ha bármely fél a jelen szerződésben foglalt lényeges kötelezettségét súlyosan megszegi.</w:t>
      </w:r>
    </w:p>
    <w:p w:rsidR="00982677" w:rsidRPr="00982677" w:rsidRDefault="00982677" w:rsidP="00982677">
      <w:pPr>
        <w:rPr>
          <w:i/>
          <w:color w:val="000000"/>
          <w:u w:val="single"/>
        </w:rPr>
      </w:pPr>
    </w:p>
    <w:p w:rsidR="006D0B1A" w:rsidRPr="00982677" w:rsidRDefault="006D0B1A" w:rsidP="00982677">
      <w:pPr>
        <w:pStyle w:val="Listaszerbekezds"/>
        <w:numPr>
          <w:ilvl w:val="0"/>
          <w:numId w:val="3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982677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B16357">
        <w:rPr>
          <w:rFonts w:ascii="Times New Roman" w:hAnsi="Times New Roman"/>
          <w:color w:val="000000"/>
          <w:sz w:val="24"/>
          <w:szCs w:val="24"/>
        </w:rPr>
        <w:t>Vevőjogosult</w:t>
      </w:r>
      <w:r w:rsidRPr="00982677">
        <w:rPr>
          <w:rFonts w:ascii="Times New Roman" w:hAnsi="Times New Roman"/>
          <w:color w:val="000000"/>
          <w:sz w:val="24"/>
          <w:szCs w:val="24"/>
        </w:rPr>
        <w:t xml:space="preserve"> – az Eladó részéről történt súlyos szerződésszegésre hivatkozva – azonnali hatállyal </w:t>
      </w:r>
      <w:r w:rsidR="00956055">
        <w:rPr>
          <w:rFonts w:ascii="Times New Roman" w:hAnsi="Times New Roman"/>
          <w:color w:val="000000"/>
          <w:sz w:val="24"/>
          <w:szCs w:val="24"/>
        </w:rPr>
        <w:t xml:space="preserve">írásban </w:t>
      </w:r>
      <w:r w:rsidRPr="00982677">
        <w:rPr>
          <w:rFonts w:ascii="Times New Roman" w:hAnsi="Times New Roman"/>
          <w:color w:val="000000"/>
          <w:sz w:val="24"/>
          <w:szCs w:val="24"/>
        </w:rPr>
        <w:t>felmondani a</w:t>
      </w:r>
      <w:r w:rsidR="00982677">
        <w:rPr>
          <w:rFonts w:ascii="Times New Roman" w:hAnsi="Times New Roman"/>
          <w:color w:val="000000"/>
          <w:sz w:val="24"/>
          <w:szCs w:val="24"/>
        </w:rPr>
        <w:t xml:space="preserve"> jelen</w:t>
      </w:r>
      <w:r w:rsidRPr="00982677">
        <w:rPr>
          <w:rFonts w:ascii="Times New Roman" w:hAnsi="Times New Roman"/>
          <w:color w:val="000000"/>
          <w:sz w:val="24"/>
          <w:szCs w:val="24"/>
        </w:rPr>
        <w:t xml:space="preserve"> szerződést: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6D0B1A" w:rsidP="00A351E7">
      <w:pPr>
        <w:pStyle w:val="Listaszerbekezds"/>
        <w:numPr>
          <w:ilvl w:val="0"/>
          <w:numId w:val="26"/>
        </w:numPr>
        <w:suppressAutoHyphens/>
        <w:spacing w:after="0" w:line="240" w:lineRule="auto"/>
        <w:ind w:hanging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 xml:space="preserve">amennyiben az Eladóval szemben alkalmazott késedelmi kötbér mértéke eléri a jelen szerződésben meghatározott </w:t>
      </w:r>
      <w:r w:rsidR="000F1081">
        <w:rPr>
          <w:rFonts w:ascii="Times New Roman" w:hAnsi="Times New Roman"/>
          <w:color w:val="000000"/>
          <w:sz w:val="24"/>
          <w:szCs w:val="24"/>
        </w:rPr>
        <w:t xml:space="preserve">legmagasabb </w:t>
      </w:r>
      <w:r w:rsidRPr="00A10B18">
        <w:rPr>
          <w:rFonts w:ascii="Times New Roman" w:hAnsi="Times New Roman"/>
          <w:color w:val="000000"/>
          <w:sz w:val="24"/>
          <w:szCs w:val="24"/>
        </w:rPr>
        <w:t>értéket,</w:t>
      </w:r>
    </w:p>
    <w:p w:rsidR="006D0B1A" w:rsidRPr="00A10B18" w:rsidRDefault="006D0B1A" w:rsidP="00A351E7">
      <w:pPr>
        <w:numPr>
          <w:ilvl w:val="0"/>
          <w:numId w:val="27"/>
        </w:numPr>
        <w:tabs>
          <w:tab w:val="clear" w:pos="960"/>
          <w:tab w:val="num" w:pos="720"/>
        </w:tabs>
        <w:ind w:left="720" w:hanging="720"/>
        <w:jc w:val="both"/>
        <w:rPr>
          <w:i/>
          <w:color w:val="000000"/>
        </w:rPr>
      </w:pPr>
      <w:r w:rsidRPr="00A10B18">
        <w:rPr>
          <w:color w:val="000000"/>
        </w:rPr>
        <w:t xml:space="preserve">amennyiben </w:t>
      </w:r>
      <w:r w:rsidR="00644A08">
        <w:rPr>
          <w:color w:val="000000"/>
        </w:rPr>
        <w:t xml:space="preserve">az </w:t>
      </w:r>
      <w:r w:rsidRPr="00A10B18">
        <w:rPr>
          <w:color w:val="000000"/>
        </w:rPr>
        <w:t>Eladó magatartásával a Vevőnek vagyoni, illetve nem vagyoni kárt okoz,</w:t>
      </w:r>
    </w:p>
    <w:p w:rsidR="00B16357" w:rsidRPr="00B16357" w:rsidRDefault="006D0B1A" w:rsidP="00B16357">
      <w:pPr>
        <w:numPr>
          <w:ilvl w:val="0"/>
          <w:numId w:val="27"/>
        </w:numPr>
        <w:tabs>
          <w:tab w:val="clear" w:pos="960"/>
          <w:tab w:val="num" w:pos="720"/>
        </w:tabs>
        <w:ind w:left="720" w:hanging="720"/>
        <w:jc w:val="both"/>
        <w:rPr>
          <w:i/>
          <w:color w:val="000000"/>
        </w:rPr>
      </w:pPr>
      <w:r w:rsidRPr="00A10B18">
        <w:rPr>
          <w:color w:val="000000"/>
        </w:rPr>
        <w:t>amennyiben</w:t>
      </w:r>
      <w:r w:rsidR="00644A08">
        <w:rPr>
          <w:color w:val="000000"/>
        </w:rPr>
        <w:t xml:space="preserve"> az</w:t>
      </w:r>
      <w:r w:rsidRPr="00A10B18">
        <w:rPr>
          <w:color w:val="000000"/>
        </w:rPr>
        <w:t xml:space="preserve"> Eladóval szemben csőd-, felszámolási vagy törlési eljárás van folyamatban</w:t>
      </w:r>
      <w:r w:rsidR="00B16357">
        <w:rPr>
          <w:color w:val="000000"/>
        </w:rPr>
        <w:t>.</w:t>
      </w:r>
    </w:p>
    <w:p w:rsidR="00B16357" w:rsidRPr="00B16357" w:rsidRDefault="00B16357" w:rsidP="00B16357">
      <w:pPr>
        <w:ind w:left="720"/>
        <w:jc w:val="both"/>
        <w:rPr>
          <w:i/>
          <w:color w:val="000000"/>
        </w:rPr>
      </w:pPr>
    </w:p>
    <w:p w:rsidR="00B16357" w:rsidRPr="00A10B18" w:rsidRDefault="00B16357" w:rsidP="00B16357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 xml:space="preserve">Vevő jogosult és egyben köteles </w:t>
      </w:r>
      <w:r>
        <w:rPr>
          <w:rFonts w:ascii="Times New Roman" w:hAnsi="Times New Roman"/>
          <w:color w:val="000000"/>
          <w:sz w:val="24"/>
          <w:szCs w:val="24"/>
        </w:rPr>
        <w:t xml:space="preserve">továbbá 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</w:rPr>
        <w:t xml:space="preserve">jelen </w:t>
      </w:r>
      <w:r w:rsidRPr="00A10B18">
        <w:rPr>
          <w:rFonts w:ascii="Times New Roman" w:hAnsi="Times New Roman"/>
          <w:color w:val="000000"/>
          <w:sz w:val="24"/>
          <w:szCs w:val="24"/>
        </w:rPr>
        <w:t>szerződést</w:t>
      </w:r>
      <w:r>
        <w:rPr>
          <w:rFonts w:ascii="Times New Roman" w:hAnsi="Times New Roman"/>
          <w:color w:val="000000"/>
          <w:sz w:val="24"/>
          <w:szCs w:val="24"/>
        </w:rPr>
        <w:t xml:space="preserve"> azonnali hatállyal írásban felmondani a Kbt. 143.</w:t>
      </w:r>
      <w:r w:rsidRPr="00B1635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§</w:t>
      </w:r>
      <w:r>
        <w:rPr>
          <w:rFonts w:ascii="Times New Roman" w:hAnsi="Times New Roman"/>
          <w:color w:val="000000"/>
          <w:sz w:val="24"/>
          <w:szCs w:val="24"/>
        </w:rPr>
        <w:t xml:space="preserve"> (3) bekezdésére tekintettel, </w:t>
      </w:r>
      <w:r w:rsidRPr="00A10B18">
        <w:rPr>
          <w:rFonts w:ascii="Times New Roman" w:hAnsi="Times New Roman"/>
          <w:color w:val="000000"/>
          <w:sz w:val="24"/>
          <w:szCs w:val="24"/>
        </w:rPr>
        <w:t>ha</w:t>
      </w:r>
    </w:p>
    <w:p w:rsidR="00B16357" w:rsidRPr="00A10B18" w:rsidRDefault="00B16357" w:rsidP="00B1635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B16357" w:rsidRPr="00B16357" w:rsidRDefault="00B16357" w:rsidP="00B16357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35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Eladóban közvetetten vagy közvetlenül 25%-ot meghaladó tulajdoni részesedést szerez valamely olyan jogi személy vagy személyes joga szerint jogképes szervezet, amely tekintetében fennáll a Kbt. 62. § (1) bekezdés k) pont kb) alpontjában meghatározott feltétel,</w:t>
      </w:r>
    </w:p>
    <w:p w:rsidR="00B16357" w:rsidRPr="00B16357" w:rsidRDefault="00B16357" w:rsidP="00B16357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35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b) az Eladó közvetetten vagy közvetlenül 25%-ot meghaladó tulajdoni részesedést szerez valamely olyan jogi személyben vagy személyes joga szerint jogképes szervezetben, amely tekintetében fennáll a Kbt. 62. § (1) bekezdés k) pont kb) alpontjában meghatározott feltétel.</w:t>
      </w:r>
    </w:p>
    <w:p w:rsidR="006D0B1A" w:rsidRPr="006005B7" w:rsidRDefault="00B47DD3" w:rsidP="006D0B1A">
      <w:pPr>
        <w:jc w:val="both"/>
        <w:rPr>
          <w:color w:val="000000"/>
        </w:rPr>
      </w:pPr>
      <w:r w:rsidRPr="00A71602">
        <w:rPr>
          <w:color w:val="000000"/>
        </w:rPr>
        <w:t>Azonnali hatályú</w:t>
      </w:r>
      <w:r w:rsidR="00B16357" w:rsidRPr="00A71602">
        <w:rPr>
          <w:color w:val="000000"/>
        </w:rPr>
        <w:t xml:space="preserve"> felmondás esetén </w:t>
      </w:r>
      <w:r w:rsidRPr="00A71602">
        <w:rPr>
          <w:color w:val="000000"/>
        </w:rPr>
        <w:t xml:space="preserve">az </w:t>
      </w:r>
      <w:r w:rsidR="00B16357" w:rsidRPr="00A71602">
        <w:rPr>
          <w:color w:val="000000"/>
        </w:rPr>
        <w:t xml:space="preserve">Eladó a szerződés megszűnése előtt már teljesített </w:t>
      </w:r>
      <w:r w:rsidRPr="00A71602">
        <w:rPr>
          <w:color w:val="000000"/>
        </w:rPr>
        <w:t>szállítás</w:t>
      </w:r>
      <w:r w:rsidR="00B16357" w:rsidRPr="00A71602">
        <w:rPr>
          <w:color w:val="000000"/>
        </w:rPr>
        <w:t xml:space="preserve"> pénzbeli ellenértékére jogosult.</w:t>
      </w:r>
    </w:p>
    <w:p w:rsidR="00B47DD3" w:rsidRPr="00B47DD3" w:rsidRDefault="00B47DD3" w:rsidP="00B47DD3">
      <w:pPr>
        <w:pStyle w:val="Listaszerbekezds"/>
        <w:suppressAutoHyphens/>
        <w:spacing w:after="0" w:line="240" w:lineRule="auto"/>
        <w:ind w:left="0"/>
        <w:jc w:val="both"/>
        <w:rPr>
          <w:b/>
          <w:i/>
          <w:color w:val="000000"/>
        </w:rPr>
      </w:pPr>
    </w:p>
    <w:p w:rsidR="00B47DD3" w:rsidRPr="00B47DD3" w:rsidRDefault="00B47DD3" w:rsidP="00B47DD3">
      <w:pPr>
        <w:pStyle w:val="Listaszerbekezds"/>
        <w:suppressAutoHyphens/>
        <w:spacing w:after="0" w:line="240" w:lineRule="auto"/>
        <w:ind w:left="0"/>
        <w:jc w:val="both"/>
        <w:rPr>
          <w:b/>
          <w:i/>
          <w:color w:val="000000"/>
        </w:rPr>
      </w:pPr>
    </w:p>
    <w:p w:rsidR="006D0B1A" w:rsidRPr="00B47DD3" w:rsidRDefault="006D0B1A" w:rsidP="00B47DD3">
      <w:pPr>
        <w:pStyle w:val="Listaszerbekezds"/>
        <w:numPr>
          <w:ilvl w:val="0"/>
          <w:numId w:val="30"/>
        </w:numPr>
        <w:suppressAutoHyphens/>
        <w:spacing w:after="0" w:line="240" w:lineRule="auto"/>
        <w:ind w:left="0" w:firstLine="0"/>
        <w:jc w:val="center"/>
        <w:rPr>
          <w:b/>
          <w:i/>
          <w:color w:val="000000"/>
        </w:rPr>
      </w:pPr>
      <w:r w:rsidRPr="00B47DD3">
        <w:rPr>
          <w:rFonts w:ascii="Times New Roman" w:hAnsi="Times New Roman"/>
          <w:b/>
          <w:color w:val="000000"/>
          <w:sz w:val="24"/>
          <w:szCs w:val="24"/>
        </w:rPr>
        <w:t>IV. Alvállalkozásba adás feltételei, jogutódlás</w:t>
      </w:r>
    </w:p>
    <w:p w:rsidR="006D0B1A" w:rsidRPr="00A10B18" w:rsidRDefault="006D0B1A" w:rsidP="006D0B1A">
      <w:pPr>
        <w:jc w:val="center"/>
        <w:rPr>
          <w:b/>
          <w:i/>
          <w:color w:val="000000"/>
        </w:rPr>
      </w:pPr>
    </w:p>
    <w:p w:rsidR="006D0B1A" w:rsidRPr="00A10B18" w:rsidRDefault="006D0B1A" w:rsidP="00A351E7">
      <w:pPr>
        <w:pStyle w:val="Listaszerbekezds"/>
        <w:numPr>
          <w:ilvl w:val="0"/>
          <w:numId w:val="3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 xml:space="preserve">Felek megállapodnak abban, hogy a Kbt. keretei között a teljesítés során mindegyikük jogosult igénybe venni harmadik fél közreműködését, akinek magatartásáért felel. 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6D0B1A" w:rsidP="00A351E7">
      <w:pPr>
        <w:pStyle w:val="Listaszerbekezds"/>
        <w:numPr>
          <w:ilvl w:val="0"/>
          <w:numId w:val="32"/>
        </w:numPr>
        <w:tabs>
          <w:tab w:val="left" w:pos="709"/>
          <w:tab w:val="num" w:pos="90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>Eladó a szerződés teljesítéséhez az alábbi alvállalkozókat veszi igénybe:</w:t>
      </w:r>
    </w:p>
    <w:p w:rsidR="006D0B1A" w:rsidRPr="00A10B18" w:rsidRDefault="006D0B1A" w:rsidP="006D0B1A">
      <w:pPr>
        <w:tabs>
          <w:tab w:val="left" w:pos="709"/>
        </w:tabs>
        <w:autoSpaceDE w:val="0"/>
        <w:autoSpaceDN w:val="0"/>
        <w:jc w:val="both"/>
        <w:rPr>
          <w:i/>
          <w:color w:val="000000"/>
        </w:rPr>
      </w:pPr>
    </w:p>
    <w:p w:rsidR="006D0B1A" w:rsidRPr="00A10B18" w:rsidRDefault="006D0B1A" w:rsidP="006D0B1A">
      <w:pPr>
        <w:tabs>
          <w:tab w:val="left" w:pos="709"/>
        </w:tabs>
        <w:autoSpaceDE w:val="0"/>
        <w:autoSpaceDN w:val="0"/>
        <w:jc w:val="both"/>
        <w:rPr>
          <w:i/>
          <w:color w:val="000000"/>
        </w:rPr>
      </w:pPr>
      <w:r w:rsidRPr="00A10B18">
        <w:rPr>
          <w:color w:val="000000"/>
        </w:rPr>
        <w:t>Alvállalkozó megnevezése és székhelye:-----------------------------------------------------</w:t>
      </w:r>
    </w:p>
    <w:p w:rsidR="006D0B1A" w:rsidRPr="00A10B18" w:rsidRDefault="006D0B1A" w:rsidP="006D0B1A">
      <w:pPr>
        <w:tabs>
          <w:tab w:val="left" w:pos="709"/>
        </w:tabs>
        <w:autoSpaceDE w:val="0"/>
        <w:autoSpaceDN w:val="0"/>
        <w:jc w:val="both"/>
        <w:rPr>
          <w:i/>
          <w:color w:val="000000"/>
        </w:rPr>
      </w:pPr>
    </w:p>
    <w:p w:rsidR="006D0B1A" w:rsidRPr="00A10B18" w:rsidRDefault="006D0B1A" w:rsidP="006D0B1A">
      <w:pPr>
        <w:tabs>
          <w:tab w:val="left" w:pos="709"/>
        </w:tabs>
        <w:autoSpaceDE w:val="0"/>
        <w:autoSpaceDN w:val="0"/>
        <w:jc w:val="both"/>
        <w:rPr>
          <w:i/>
          <w:color w:val="000000"/>
        </w:rPr>
      </w:pPr>
      <w:r w:rsidRPr="00A10B18">
        <w:rPr>
          <w:color w:val="000000"/>
        </w:rPr>
        <w:t>Eladó kijelenti, hogy a fent nevezett alvállalkozók nem állnak a Kbt. 62.</w:t>
      </w:r>
      <w:r w:rsidR="00112731">
        <w:rPr>
          <w:color w:val="000000"/>
        </w:rPr>
        <w:t xml:space="preserve"> </w:t>
      </w:r>
      <w:r w:rsidRPr="00A10B18">
        <w:rPr>
          <w:color w:val="000000"/>
        </w:rPr>
        <w:t>§-ában meghatározott kizáró ok hatálya alatt.</w:t>
      </w:r>
    </w:p>
    <w:p w:rsidR="006D0B1A" w:rsidRPr="00A10B18" w:rsidRDefault="006D0B1A" w:rsidP="006D0B1A">
      <w:pPr>
        <w:tabs>
          <w:tab w:val="left" w:pos="709"/>
        </w:tabs>
        <w:autoSpaceDE w:val="0"/>
        <w:autoSpaceDN w:val="0"/>
        <w:jc w:val="both"/>
        <w:rPr>
          <w:i/>
          <w:color w:val="000000"/>
        </w:rPr>
      </w:pPr>
    </w:p>
    <w:p w:rsidR="006D0B1A" w:rsidRPr="00A10B18" w:rsidRDefault="006D0B1A" w:rsidP="00A351E7">
      <w:pPr>
        <w:pStyle w:val="Listaszerbekezds"/>
        <w:numPr>
          <w:ilvl w:val="0"/>
          <w:numId w:val="32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>Eladó kijelenti, hogy a szerződés teljesítésének időtartama alatt minden további teljesítésbe bevonni kívánt alvállalkozót előzetesen írásban bejelent a Vevőnek</w:t>
      </w:r>
      <w:r w:rsidR="00C64982">
        <w:rPr>
          <w:rFonts w:ascii="Times New Roman" w:hAnsi="Times New Roman"/>
          <w:color w:val="000000"/>
          <w:sz w:val="24"/>
          <w:szCs w:val="24"/>
        </w:rPr>
        <w:t>,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 és a bejelentéssel egyidejűleg nyilatkozik arról, hogy az általa a teljesítésbe bevonni kívánt alvállalkozó nem áll kizáró ok hatálya alatt.</w:t>
      </w:r>
    </w:p>
    <w:p w:rsidR="006D0B1A" w:rsidRPr="00A10B18" w:rsidRDefault="006D0B1A" w:rsidP="006D0B1A">
      <w:pPr>
        <w:tabs>
          <w:tab w:val="left" w:pos="709"/>
        </w:tabs>
        <w:autoSpaceDE w:val="0"/>
        <w:autoSpaceDN w:val="0"/>
        <w:jc w:val="both"/>
        <w:rPr>
          <w:i/>
          <w:color w:val="000000"/>
        </w:rPr>
      </w:pPr>
    </w:p>
    <w:p w:rsidR="006D0B1A" w:rsidRPr="00A10B18" w:rsidRDefault="000C6FA4" w:rsidP="00A351E7">
      <w:pPr>
        <w:pStyle w:val="Listaszerbekezds"/>
        <w:numPr>
          <w:ilvl w:val="0"/>
          <w:numId w:val="32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Az </w:t>
      </w:r>
      <w:r w:rsidR="006D0B1A" w:rsidRPr="00A10B18">
        <w:rPr>
          <w:rFonts w:ascii="Times New Roman" w:hAnsi="Times New Roman"/>
          <w:color w:val="000000"/>
          <w:sz w:val="24"/>
          <w:szCs w:val="24"/>
        </w:rPr>
        <w:t xml:space="preserve">Eladó a jogosan igénybe vett alvállalkozókért úgy felel, mintha a munkát maga végezte volna el, míg alvállalkozó jogosulatlan igénybevétele esetén felelős minden olyan kárért is, amely anélkül nem következett volna be. </w:t>
      </w:r>
    </w:p>
    <w:p w:rsidR="006D0B1A" w:rsidRPr="00A10B18" w:rsidRDefault="006D0B1A" w:rsidP="006D0B1A">
      <w:pPr>
        <w:tabs>
          <w:tab w:val="left" w:pos="709"/>
        </w:tabs>
        <w:autoSpaceDE w:val="0"/>
        <w:autoSpaceDN w:val="0"/>
        <w:jc w:val="both"/>
        <w:rPr>
          <w:i/>
          <w:color w:val="000000"/>
        </w:rPr>
      </w:pPr>
    </w:p>
    <w:p w:rsidR="006D0B1A" w:rsidRPr="00A10B18" w:rsidRDefault="006D0B1A" w:rsidP="00A351E7">
      <w:pPr>
        <w:pStyle w:val="Listaszerbekezds"/>
        <w:numPr>
          <w:ilvl w:val="0"/>
          <w:numId w:val="32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>A szerződés teljesítésében az Eladó jogutódja is részt vehet, amennyiben mint jogi személy átalakul vagy jogutódlással megszűnik</w:t>
      </w:r>
      <w:r w:rsidR="00C64982">
        <w:rPr>
          <w:rFonts w:ascii="Times New Roman" w:hAnsi="Times New Roman"/>
          <w:color w:val="000000"/>
          <w:sz w:val="24"/>
          <w:szCs w:val="24"/>
        </w:rPr>
        <w:t>,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 és a jogutód nem áll kizáró ok hatálya alatt. Az Eladó személyében bekövetkező jogutódlásra a Kbt. 139.</w:t>
      </w:r>
      <w:r w:rsidR="001127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B18">
        <w:rPr>
          <w:rFonts w:ascii="Times New Roman" w:hAnsi="Times New Roman"/>
          <w:color w:val="000000"/>
          <w:sz w:val="24"/>
          <w:szCs w:val="24"/>
        </w:rPr>
        <w:t>§-a az irányadó.</w:t>
      </w:r>
    </w:p>
    <w:p w:rsidR="006D0B1A" w:rsidRPr="00A10B18" w:rsidRDefault="006D0B1A" w:rsidP="006D0B1A">
      <w:pPr>
        <w:jc w:val="both"/>
        <w:rPr>
          <w:b/>
          <w:i/>
          <w:color w:val="000000"/>
        </w:rPr>
      </w:pPr>
    </w:p>
    <w:p w:rsidR="006D0B1A" w:rsidRPr="00A10B18" w:rsidRDefault="006D0B1A" w:rsidP="006D0B1A">
      <w:pPr>
        <w:pStyle w:val="Szvegtrzs3"/>
        <w:jc w:val="center"/>
        <w:rPr>
          <w:b/>
          <w:color w:val="000000"/>
          <w:sz w:val="24"/>
          <w:szCs w:val="24"/>
        </w:rPr>
      </w:pPr>
      <w:r w:rsidRPr="00A10B18">
        <w:rPr>
          <w:b/>
          <w:color w:val="000000"/>
          <w:sz w:val="24"/>
          <w:szCs w:val="24"/>
        </w:rPr>
        <w:t>V. A szerződéses ellenérték és fizetésének rendje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6005B7" w:rsidRDefault="006D0B1A" w:rsidP="00A351E7">
      <w:pPr>
        <w:pStyle w:val="Listaszerbekezds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A10B18">
        <w:rPr>
          <w:rFonts w:ascii="Times New Roman" w:hAnsi="Times New Roman"/>
          <w:bCs/>
          <w:color w:val="000000"/>
          <w:sz w:val="24"/>
          <w:szCs w:val="24"/>
        </w:rPr>
        <w:t xml:space="preserve">jelen szerződésben meghatározott áruk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ellenértékeként, </w:t>
      </w:r>
      <w:r w:rsidRPr="00A10B18">
        <w:rPr>
          <w:rFonts w:ascii="Times New Roman" w:hAnsi="Times New Roman"/>
          <w:bCs/>
          <w:color w:val="000000"/>
          <w:sz w:val="24"/>
          <w:szCs w:val="24"/>
        </w:rPr>
        <w:t xml:space="preserve">az </w:t>
      </w: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>Eladó</w:t>
      </w:r>
      <w:r w:rsidRPr="00A10B18">
        <w:rPr>
          <w:rFonts w:ascii="Times New Roman" w:hAnsi="Times New Roman"/>
          <w:color w:val="000000"/>
          <w:sz w:val="24"/>
          <w:szCs w:val="24"/>
        </w:rPr>
        <w:t>t összesen az ajánlatában megajánlott…..HUF+</w:t>
      </w:r>
      <w:r w:rsidR="00C64982">
        <w:rPr>
          <w:rFonts w:ascii="Times New Roman" w:hAnsi="Times New Roman"/>
          <w:color w:val="000000"/>
          <w:sz w:val="24"/>
          <w:szCs w:val="24"/>
        </w:rPr>
        <w:t>áfa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 vételár illeti meg</w:t>
      </w:r>
      <w:r w:rsidR="006005B7">
        <w:rPr>
          <w:rFonts w:ascii="Times New Roman" w:hAnsi="Times New Roman"/>
          <w:color w:val="000000"/>
          <w:sz w:val="24"/>
          <w:szCs w:val="24"/>
        </w:rPr>
        <w:t>. A vételár fix, a szerződés időtartama alatt nem változhat. A vételár tartalmazza a termékek ellenértékén felül a csomagolás, logózás és a jelen szerződés II.4 pontja szerinti helyszínre történő szállítás költségét</w:t>
      </w:r>
      <w:r w:rsidR="00C64982">
        <w:rPr>
          <w:rFonts w:ascii="Times New Roman" w:hAnsi="Times New Roman"/>
          <w:color w:val="000000"/>
          <w:sz w:val="24"/>
          <w:szCs w:val="24"/>
        </w:rPr>
        <w:t xml:space="preserve"> is</w:t>
      </w:r>
      <w:r w:rsidR="006005B7">
        <w:rPr>
          <w:rFonts w:ascii="Times New Roman" w:hAnsi="Times New Roman"/>
          <w:color w:val="000000"/>
          <w:sz w:val="24"/>
          <w:szCs w:val="24"/>
        </w:rPr>
        <w:t>.</w:t>
      </w:r>
    </w:p>
    <w:p w:rsidR="006005B7" w:rsidRPr="006005B7" w:rsidRDefault="006005B7" w:rsidP="006005B7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005B7" w:rsidRPr="006005B7" w:rsidRDefault="006005B7" w:rsidP="00A351E7">
      <w:pPr>
        <w:pStyle w:val="Listaszerbekezds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Az Eladó 1db számla benyújtására jogosult az igazolt teljesítést követően.</w:t>
      </w:r>
    </w:p>
    <w:p w:rsidR="006005B7" w:rsidRPr="006005B7" w:rsidRDefault="006005B7" w:rsidP="006005B7">
      <w:pPr>
        <w:pStyle w:val="Listaszerbekezds"/>
        <w:rPr>
          <w:rFonts w:ascii="Times New Roman" w:hAnsi="Times New Roman"/>
          <w:i/>
          <w:color w:val="000000"/>
          <w:sz w:val="24"/>
          <w:szCs w:val="24"/>
        </w:rPr>
      </w:pPr>
    </w:p>
    <w:p w:rsidR="006D0B1A" w:rsidRPr="00B11AE8" w:rsidRDefault="006005B7" w:rsidP="006005B7">
      <w:pPr>
        <w:pStyle w:val="Listaszerbekezds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A Vevő </w:t>
      </w:r>
      <w:r w:rsidRPr="006005B7">
        <w:rPr>
          <w:rFonts w:ascii="Times New Roman" w:hAnsi="Times New Roman"/>
          <w:color w:val="000000"/>
          <w:sz w:val="24"/>
          <w:szCs w:val="24"/>
        </w:rPr>
        <w:t>az Eladó által szabályszerűen kiállított</w:t>
      </w:r>
      <w:r w:rsidR="00F72A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0B1A" w:rsidRPr="006005B7">
        <w:rPr>
          <w:rFonts w:ascii="Times New Roman" w:hAnsi="Times New Roman"/>
          <w:color w:val="000000"/>
          <w:sz w:val="24"/>
          <w:szCs w:val="24"/>
        </w:rPr>
        <w:t xml:space="preserve">számla ellenértékét </w:t>
      </w:r>
      <w:r>
        <w:rPr>
          <w:rFonts w:ascii="Times New Roman" w:hAnsi="Times New Roman"/>
          <w:color w:val="000000"/>
          <w:sz w:val="24"/>
          <w:szCs w:val="24"/>
        </w:rPr>
        <w:t>átutalással fizeti meg az</w:t>
      </w:r>
      <w:r w:rsidR="006D0B1A" w:rsidRPr="006005B7">
        <w:rPr>
          <w:rFonts w:ascii="Times New Roman" w:hAnsi="Times New Roman"/>
          <w:color w:val="000000"/>
          <w:sz w:val="24"/>
          <w:szCs w:val="24"/>
        </w:rPr>
        <w:t xml:space="preserve"> Eladó ………………………………………….. Banknál vezetett, ………………………………………………… számú bankszámlájára, a </w:t>
      </w:r>
      <w:r w:rsidR="001E6D0B">
        <w:rPr>
          <w:rFonts w:ascii="Times New Roman" w:hAnsi="Times New Roman"/>
          <w:color w:val="000000"/>
          <w:sz w:val="24"/>
          <w:szCs w:val="24"/>
        </w:rPr>
        <w:t xml:space="preserve">Ptk. </w:t>
      </w:r>
      <w:r w:rsidR="006D0B1A" w:rsidRPr="006005B7">
        <w:rPr>
          <w:rFonts w:ascii="Times New Roman" w:hAnsi="Times New Roman"/>
          <w:color w:val="000000"/>
          <w:sz w:val="24"/>
          <w:szCs w:val="24"/>
        </w:rPr>
        <w:t xml:space="preserve">6:130. </w:t>
      </w:r>
      <w:r>
        <w:rPr>
          <w:rFonts w:ascii="Times New Roman" w:hAnsi="Times New Roman"/>
          <w:color w:val="000000"/>
          <w:sz w:val="24"/>
          <w:szCs w:val="24"/>
        </w:rPr>
        <w:t xml:space="preserve">§ (1) </w:t>
      </w:r>
      <w:r w:rsidR="006D0B1A" w:rsidRPr="006005B7">
        <w:rPr>
          <w:rFonts w:ascii="Times New Roman" w:hAnsi="Times New Roman"/>
          <w:color w:val="000000"/>
          <w:sz w:val="24"/>
          <w:szCs w:val="24"/>
        </w:rPr>
        <w:t>bekezdésében foglalt törvényi előírásnak megfelelően a számla kézhezvételét követő 30 napon belül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11AE8" w:rsidRPr="00B11AE8" w:rsidRDefault="00B11AE8" w:rsidP="00B11AE8">
      <w:pPr>
        <w:pStyle w:val="Listaszerbekezds"/>
        <w:rPr>
          <w:rFonts w:ascii="Times New Roman" w:hAnsi="Times New Roman"/>
          <w:i/>
          <w:color w:val="000000"/>
          <w:sz w:val="24"/>
          <w:szCs w:val="24"/>
        </w:rPr>
      </w:pPr>
    </w:p>
    <w:p w:rsidR="006D0B1A" w:rsidRPr="00B11AE8" w:rsidRDefault="006D0B1A" w:rsidP="006D0B1A">
      <w:pPr>
        <w:pStyle w:val="Listaszerbekezds"/>
        <w:numPr>
          <w:ilvl w:val="0"/>
          <w:numId w:val="3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11AE8">
        <w:rPr>
          <w:rFonts w:ascii="Times New Roman" w:hAnsi="Times New Roman"/>
          <w:color w:val="000000"/>
          <w:sz w:val="24"/>
          <w:szCs w:val="24"/>
        </w:rPr>
        <w:lastRenderedPageBreak/>
        <w:t>Az Eladó által esetlegesen hibásan vagy szabálytalanul kiállított számla okozta késedelmes kiegyenlítésből eredő kárért a</w:t>
      </w:r>
      <w:r w:rsidR="00B11AE8">
        <w:rPr>
          <w:rFonts w:ascii="Times New Roman" w:hAnsi="Times New Roman"/>
          <w:color w:val="000000"/>
          <w:sz w:val="24"/>
          <w:szCs w:val="24"/>
        </w:rPr>
        <w:t xml:space="preserve"> Vevő nem felel, </w:t>
      </w:r>
      <w:r w:rsidRPr="00B11AE8">
        <w:rPr>
          <w:rFonts w:ascii="Times New Roman" w:hAnsi="Times New Roman"/>
          <w:color w:val="000000"/>
          <w:sz w:val="24"/>
          <w:szCs w:val="24"/>
        </w:rPr>
        <w:t>ez esetben kés</w:t>
      </w:r>
      <w:r w:rsidR="00B11AE8">
        <w:rPr>
          <w:rFonts w:ascii="Times New Roman" w:hAnsi="Times New Roman"/>
          <w:color w:val="000000"/>
          <w:sz w:val="24"/>
          <w:szCs w:val="24"/>
        </w:rPr>
        <w:t>edelmi kamat fizetési kötelezettség sem terheli</w:t>
      </w:r>
      <w:r w:rsidRPr="00B11AE8">
        <w:rPr>
          <w:rFonts w:ascii="Times New Roman" w:hAnsi="Times New Roman"/>
          <w:color w:val="000000"/>
          <w:sz w:val="24"/>
          <w:szCs w:val="24"/>
        </w:rPr>
        <w:t>. A számla benyújtásának hivatalos időpontja a korrigált számla átvételének időpontja, amely időponttól a Vevő fizetési kötelezettsége fennáll.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9E0F47" w:rsidRDefault="006D0B1A" w:rsidP="00A351E7">
      <w:pPr>
        <w:pStyle w:val="Listaszerbekezds"/>
        <w:numPr>
          <w:ilvl w:val="0"/>
          <w:numId w:val="3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Szerződésszerű teljesítés esetén Vevő köteles a vételár határidőre történő megfizetésére.</w:t>
      </w:r>
    </w:p>
    <w:p w:rsidR="006D0B1A" w:rsidRPr="009E0F47" w:rsidRDefault="006D0B1A" w:rsidP="006D0B1A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D0B1A" w:rsidRPr="00F72CE6" w:rsidRDefault="006D0B1A" w:rsidP="00A351E7">
      <w:pPr>
        <w:pStyle w:val="Listaszerbekezds"/>
        <w:numPr>
          <w:ilvl w:val="0"/>
          <w:numId w:val="3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>A Vevő tudomásul veszi, hogy</w:t>
      </w:r>
      <w:r w:rsidR="00B11AE8">
        <w:rPr>
          <w:rFonts w:ascii="Times New Roman" w:hAnsi="Times New Roman"/>
          <w:color w:val="000000"/>
          <w:sz w:val="24"/>
          <w:szCs w:val="24"/>
        </w:rPr>
        <w:t xml:space="preserve"> olyan okból bekövetkező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 fizetési késedelme esetén</w:t>
      </w:r>
      <w:r w:rsidR="00B11AE8">
        <w:rPr>
          <w:rFonts w:ascii="Times New Roman" w:hAnsi="Times New Roman"/>
          <w:color w:val="000000"/>
          <w:sz w:val="24"/>
          <w:szCs w:val="24"/>
        </w:rPr>
        <w:t>, amelyért felelős,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 vele szemben </w:t>
      </w:r>
      <w:r>
        <w:rPr>
          <w:rFonts w:ascii="Times New Roman" w:hAnsi="Times New Roman"/>
          <w:color w:val="000000"/>
          <w:sz w:val="24"/>
          <w:szCs w:val="24"/>
        </w:rPr>
        <w:t xml:space="preserve">az 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Eladó a Ptk. </w:t>
      </w:r>
      <w:r w:rsidRPr="00BE4F6F">
        <w:rPr>
          <w:rFonts w:ascii="Times New Roman" w:hAnsi="Times New Roman"/>
          <w:bCs/>
          <w:color w:val="000000"/>
          <w:sz w:val="24"/>
          <w:szCs w:val="24"/>
        </w:rPr>
        <w:t xml:space="preserve">6:155. §-a </w:t>
      </w:r>
      <w:r w:rsidRPr="00BE4F6F">
        <w:rPr>
          <w:rFonts w:ascii="Times New Roman" w:hAnsi="Times New Roman"/>
          <w:color w:val="000000"/>
          <w:sz w:val="24"/>
          <w:szCs w:val="24"/>
        </w:rPr>
        <w:t>szerinti késedelmi kamatot érvényesíthet.</w:t>
      </w:r>
      <w:r w:rsidR="00F72A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6F20">
        <w:rPr>
          <w:rFonts w:ascii="Times New Roman" w:hAnsi="Times New Roman"/>
          <w:color w:val="000000"/>
          <w:sz w:val="24"/>
          <w:szCs w:val="24"/>
        </w:rPr>
        <w:t>Vevő kijelenti, hogy a</w:t>
      </w:r>
      <w:r w:rsidR="00F72A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0999">
        <w:rPr>
          <w:rFonts w:ascii="Times New Roman" w:hAnsi="Times New Roman"/>
          <w:color w:val="000000"/>
          <w:sz w:val="24"/>
          <w:szCs w:val="24"/>
        </w:rPr>
        <w:t>Ptk.</w:t>
      </w:r>
      <w:r w:rsidRPr="00DC6F20">
        <w:rPr>
          <w:rFonts w:ascii="Times New Roman" w:hAnsi="Times New Roman"/>
          <w:color w:val="000000"/>
          <w:sz w:val="24"/>
          <w:szCs w:val="24"/>
        </w:rPr>
        <w:t xml:space="preserve"> 8:1. § (1) bekezdés 7. pontja alapján szerződő hatóságnak minősül.</w:t>
      </w:r>
    </w:p>
    <w:p w:rsidR="006D0B1A" w:rsidRPr="00A10B18" w:rsidRDefault="006D0B1A" w:rsidP="006D0B1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D0B1A" w:rsidRPr="00AC1DEA" w:rsidRDefault="006D0B1A" w:rsidP="00A351E7">
      <w:pPr>
        <w:pStyle w:val="Listaszerbekezds"/>
        <w:numPr>
          <w:ilvl w:val="0"/>
          <w:numId w:val="30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 xml:space="preserve">Eladó kötelezettséget vállal a Kbt. 136.§ (1) bekezdése értelmében, hogy nem fizet, illetve számol el a szerződés teljesítésével összefüggésben olyan költségeket, melyek a Kbt. 62. § (1) bekezdés k) pont ka)-kb) </w:t>
      </w:r>
      <w:r>
        <w:rPr>
          <w:rFonts w:ascii="Times New Roman" w:hAnsi="Times New Roman"/>
          <w:color w:val="000000"/>
          <w:sz w:val="24"/>
          <w:szCs w:val="24"/>
        </w:rPr>
        <w:t>al</w:t>
      </w:r>
      <w:r w:rsidRPr="00A10B18">
        <w:rPr>
          <w:rFonts w:ascii="Times New Roman" w:hAnsi="Times New Roman"/>
          <w:color w:val="000000"/>
          <w:sz w:val="24"/>
          <w:szCs w:val="24"/>
        </w:rPr>
        <w:t>pontja szerinti feltételeknek nem megfelelő társaság tekintetében merülnek fel, és melyek az Eladó adóköteles jövedelmének csökkentésére alkalmasak, illetve Eladó kijelenti, hogy a szerződés teljesítésének teljes időtartama alatt tulajdonosi szerkezetét a Vevő számára megismerhetővé teszi és a Kbt. 143.</w:t>
      </w:r>
      <w:r w:rsidR="001127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B18">
        <w:rPr>
          <w:rFonts w:ascii="Times New Roman" w:hAnsi="Times New Roman"/>
          <w:color w:val="000000"/>
          <w:sz w:val="24"/>
          <w:szCs w:val="24"/>
        </w:rPr>
        <w:t>§ (3) bekezdése szerinti ügyletekről a Vevőt haladéktalanul értesíti.</w:t>
      </w:r>
    </w:p>
    <w:p w:rsidR="006D0B1A" w:rsidRPr="00A10B18" w:rsidRDefault="006D0B1A" w:rsidP="006D0B1A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D0B1A" w:rsidRPr="00A10B18" w:rsidRDefault="006D0B1A" w:rsidP="006D0B1A">
      <w:pPr>
        <w:jc w:val="center"/>
        <w:rPr>
          <w:b/>
          <w:i/>
          <w:color w:val="000000"/>
        </w:rPr>
      </w:pPr>
      <w:r w:rsidRPr="00A10B18">
        <w:rPr>
          <w:b/>
          <w:color w:val="000000"/>
        </w:rPr>
        <w:t>VI.</w:t>
      </w:r>
      <w:r w:rsidR="00F72A94">
        <w:rPr>
          <w:b/>
          <w:color w:val="000000"/>
        </w:rPr>
        <w:t xml:space="preserve"> </w:t>
      </w:r>
      <w:r w:rsidRPr="00A10B18">
        <w:rPr>
          <w:b/>
          <w:color w:val="000000"/>
        </w:rPr>
        <w:t xml:space="preserve">A szerződést </w:t>
      </w:r>
      <w:r>
        <w:rPr>
          <w:b/>
          <w:color w:val="000000"/>
        </w:rPr>
        <w:t>megerősítő</w:t>
      </w:r>
      <w:r w:rsidR="00F72A94">
        <w:rPr>
          <w:b/>
          <w:color w:val="000000"/>
        </w:rPr>
        <w:t xml:space="preserve"> </w:t>
      </w:r>
      <w:r>
        <w:rPr>
          <w:b/>
          <w:color w:val="000000"/>
        </w:rPr>
        <w:t>biztosíték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6D0B1A" w:rsidP="00A351E7">
      <w:pPr>
        <w:pStyle w:val="Listaszerbekezds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Felek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A10B1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Kbt. 126. § (1) bekezdése és a Ptk. 6:186. § (1) bekezdése </w:t>
      </w:r>
      <w:r w:rsidRPr="00A10B18">
        <w:rPr>
          <w:rFonts w:ascii="Times New Roman" w:hAnsi="Times New Roman"/>
          <w:color w:val="000000"/>
          <w:sz w:val="24"/>
          <w:szCs w:val="24"/>
        </w:rPr>
        <w:t>rendelkezéseinek figyelembevételével az Eladó nem, vagy nem szerződésszerű teljesítése esetére az alábbi kötbérfizetési kötelezettségben állapodnak meg: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A12B57" w:rsidRDefault="006D0B1A" w:rsidP="00A12B57">
      <w:pPr>
        <w:spacing w:before="120" w:after="120"/>
        <w:jc w:val="both"/>
        <w:rPr>
          <w:bCs/>
          <w:color w:val="000000"/>
          <w:shd w:val="clear" w:color="auto" w:fill="FFFFFF"/>
        </w:rPr>
      </w:pPr>
      <w:r w:rsidRPr="00A10B18">
        <w:rPr>
          <w:color w:val="000000"/>
        </w:rPr>
        <w:t xml:space="preserve">Amennyiben az Eladó </w:t>
      </w:r>
      <w:r w:rsidR="00961A81">
        <w:rPr>
          <w:color w:val="000000"/>
        </w:rPr>
        <w:t>–</w:t>
      </w:r>
      <w:r w:rsidRPr="00A10B18">
        <w:rPr>
          <w:color w:val="000000"/>
        </w:rPr>
        <w:t xml:space="preserve"> olyan okból, amelyért felelős </w:t>
      </w:r>
      <w:r w:rsidR="00961A81">
        <w:rPr>
          <w:color w:val="000000"/>
        </w:rPr>
        <w:t>–</w:t>
      </w:r>
      <w:r w:rsidRPr="00A10B18">
        <w:rPr>
          <w:color w:val="000000"/>
        </w:rPr>
        <w:t xml:space="preserve"> a szerződésben rögzített feltételek szerinti teljesítési határidőkhöz képest késedelembe esik, úgy késedelmi kötbért köteles fizetni. </w:t>
      </w:r>
      <w:r w:rsidRPr="00A10B18">
        <w:rPr>
          <w:bCs/>
          <w:color w:val="000000"/>
          <w:shd w:val="clear" w:color="auto" w:fill="FFFFFF"/>
        </w:rPr>
        <w:t xml:space="preserve">Késedelemnek minősül és ennek megfelelő jogkövetkezményeket kell alkalmazni azokra az esetekre is, ha </w:t>
      </w:r>
      <w:r w:rsidRPr="00A10B18">
        <w:rPr>
          <w:color w:val="000000"/>
        </w:rPr>
        <w:t xml:space="preserve">az </w:t>
      </w:r>
      <w:r w:rsidRPr="00A10B18">
        <w:rPr>
          <w:bCs/>
          <w:color w:val="000000"/>
          <w:shd w:val="clear" w:color="auto" w:fill="FFFFFF"/>
        </w:rPr>
        <w:t>Eladó által leszállított áru</w:t>
      </w:r>
      <w:r w:rsidR="003F56E9">
        <w:rPr>
          <w:bCs/>
          <w:color w:val="000000"/>
          <w:shd w:val="clear" w:color="auto" w:fill="FFFFFF"/>
        </w:rPr>
        <w:t xml:space="preserve"> minőségileg vagy mennyiségileg nem felel meg a jelen szerződés 1. mellékletében</w:t>
      </w:r>
      <w:r w:rsidRPr="00A10B18">
        <w:rPr>
          <w:bCs/>
          <w:color w:val="000000"/>
          <w:shd w:val="clear" w:color="auto" w:fill="FFFFFF"/>
        </w:rPr>
        <w:t xml:space="preserve"> r</w:t>
      </w:r>
      <w:r w:rsidR="003F56E9">
        <w:rPr>
          <w:bCs/>
          <w:color w:val="000000"/>
          <w:shd w:val="clear" w:color="auto" w:fill="FFFFFF"/>
        </w:rPr>
        <w:t xml:space="preserve">ögzített </w:t>
      </w:r>
      <w:r w:rsidRPr="00A10B18">
        <w:rPr>
          <w:bCs/>
          <w:color w:val="000000"/>
          <w:shd w:val="clear" w:color="auto" w:fill="FFFFFF"/>
        </w:rPr>
        <w:t xml:space="preserve">követelményeknek, és </w:t>
      </w:r>
      <w:r w:rsidRPr="00A10B18">
        <w:rPr>
          <w:color w:val="000000"/>
        </w:rPr>
        <w:t xml:space="preserve">az </w:t>
      </w:r>
      <w:r w:rsidRPr="00A10B18">
        <w:rPr>
          <w:bCs/>
          <w:color w:val="000000"/>
          <w:shd w:val="clear" w:color="auto" w:fill="FFFFFF"/>
        </w:rPr>
        <w:t xml:space="preserve">Eladó szavatossági kötelezettségének a </w:t>
      </w:r>
      <w:r w:rsidR="003F56E9">
        <w:rPr>
          <w:bCs/>
          <w:color w:val="000000"/>
          <w:shd w:val="clear" w:color="auto" w:fill="FFFFFF"/>
        </w:rPr>
        <w:t>szállítási</w:t>
      </w:r>
      <w:r w:rsidRPr="00A10B18">
        <w:rPr>
          <w:bCs/>
          <w:color w:val="000000"/>
          <w:shd w:val="clear" w:color="auto" w:fill="FFFFFF"/>
        </w:rPr>
        <w:t xml:space="preserve"> határidőn belül nem tesz eleget. </w:t>
      </w:r>
      <w:r w:rsidR="003F56E9">
        <w:rPr>
          <w:bCs/>
          <w:color w:val="000000"/>
          <w:shd w:val="clear" w:color="auto" w:fill="FFFFFF"/>
        </w:rPr>
        <w:t>A késedelmi kötbér mér</w:t>
      </w:r>
      <w:r w:rsidR="00FE0B36">
        <w:rPr>
          <w:bCs/>
          <w:color w:val="000000"/>
          <w:shd w:val="clear" w:color="auto" w:fill="FFFFFF"/>
        </w:rPr>
        <w:t xml:space="preserve">téke </w:t>
      </w:r>
      <w:r w:rsidR="00CB6695">
        <w:rPr>
          <w:bCs/>
          <w:color w:val="000000"/>
          <w:shd w:val="clear" w:color="auto" w:fill="FFFFFF"/>
        </w:rPr>
        <w:t>az áfa nélkül számított</w:t>
      </w:r>
      <w:r w:rsidR="00FE0B36">
        <w:rPr>
          <w:bCs/>
          <w:color w:val="000000"/>
          <w:shd w:val="clear" w:color="auto" w:fill="FFFFFF"/>
        </w:rPr>
        <w:t xml:space="preserve"> vételár 1%-a minden naptári </w:t>
      </w:r>
      <w:r w:rsidR="003F56E9">
        <w:rPr>
          <w:bCs/>
          <w:color w:val="000000"/>
          <w:shd w:val="clear" w:color="auto" w:fill="FFFFFF"/>
        </w:rPr>
        <w:t xml:space="preserve">napra, de </w:t>
      </w:r>
      <w:r w:rsidR="00346C6D">
        <w:rPr>
          <w:bCs/>
          <w:color w:val="000000"/>
          <w:shd w:val="clear" w:color="auto" w:fill="FFFFFF"/>
        </w:rPr>
        <w:t>legfeljebb</w:t>
      </w:r>
      <w:r w:rsidR="003F56E9">
        <w:rPr>
          <w:bCs/>
          <w:color w:val="000000"/>
          <w:shd w:val="clear" w:color="auto" w:fill="FFFFFF"/>
        </w:rPr>
        <w:t xml:space="preserve"> a vételár 1</w:t>
      </w:r>
      <w:r w:rsidR="003F56E9" w:rsidRPr="006005B7">
        <w:rPr>
          <w:color w:val="000000"/>
        </w:rPr>
        <w:t>0</w:t>
      </w:r>
      <w:r w:rsidR="003F56E9">
        <w:rPr>
          <w:color w:val="000000"/>
        </w:rPr>
        <w:t>%-a.</w:t>
      </w:r>
    </w:p>
    <w:p w:rsidR="00A12B57" w:rsidRDefault="00A12B57" w:rsidP="00A12B57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Az </w:t>
      </w: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Eladó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nem kötelezhető késedelmi kötbér megfizetésére</w:t>
      </w: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>, amennyiben késedelmének oka vis maior.</w:t>
      </w:r>
      <w:r w:rsidR="00F72A9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A10B18">
        <w:rPr>
          <w:rFonts w:ascii="Times New Roman" w:hAnsi="Times New Roman"/>
          <w:color w:val="000000"/>
          <w:sz w:val="24"/>
          <w:szCs w:val="24"/>
        </w:rPr>
        <w:t>Vis ma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or alatt értendő minden olyan esemény, illetve történés, amelynek oka a felek rendelkezési jogán és </w:t>
      </w:r>
      <w:r>
        <w:rPr>
          <w:rFonts w:ascii="Times New Roman" w:hAnsi="Times New Roman"/>
          <w:color w:val="000000"/>
          <w:sz w:val="24"/>
          <w:szCs w:val="24"/>
        </w:rPr>
        <w:t xml:space="preserve">ellenőrzési körén </w:t>
      </w:r>
      <w:r w:rsidRPr="00A10B18">
        <w:rPr>
          <w:rFonts w:ascii="Times New Roman" w:hAnsi="Times New Roman"/>
          <w:color w:val="000000"/>
          <w:sz w:val="24"/>
          <w:szCs w:val="24"/>
        </w:rPr>
        <w:t>kívül esik, előre nem látható, elkerülhetetlen, és amely megakadályozza az érdekelt felet a szerződéses kötelezettségek teljesítésében. Így a jelen pont értelmezése szempontjából a „vis ma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or” olyan esetekre vonatkozik, amely a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A10B18">
        <w:rPr>
          <w:rFonts w:ascii="Times New Roman" w:hAnsi="Times New Roman"/>
          <w:color w:val="000000"/>
          <w:sz w:val="24"/>
          <w:szCs w:val="24"/>
        </w:rPr>
        <w:t>elek akaratán kívül következik be, nem a felek hibájából vagy hanyagságából, amelyekben a kötelezett késedelmére a Ptk-ban meghatározott kimentési lehetőség érvényesíthető.</w:t>
      </w:r>
    </w:p>
    <w:p w:rsidR="00A71602" w:rsidRDefault="00A71602" w:rsidP="00A12B57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1602" w:rsidRPr="00A10B18" w:rsidRDefault="00A71602" w:rsidP="00A71602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A10B18">
        <w:rPr>
          <w:rFonts w:ascii="Times New Roman" w:hAnsi="Times New Roman"/>
          <w:color w:val="000000"/>
          <w:sz w:val="24"/>
          <w:szCs w:val="24"/>
        </w:rPr>
        <w:t>Felek nem tekintik vis ma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A10B18">
        <w:rPr>
          <w:rFonts w:ascii="Times New Roman" w:hAnsi="Times New Roman"/>
          <w:color w:val="000000"/>
          <w:sz w:val="24"/>
          <w:szCs w:val="24"/>
        </w:rPr>
        <w:t>ornak bármely fél átalakulását, felszámolását, illetve fizetésképtelenségét, illetőleg az Eladó beszállítókkal való megállapodásának hiányát.</w:t>
      </w:r>
    </w:p>
    <w:p w:rsidR="00A12B57" w:rsidRDefault="00A12B57" w:rsidP="00A12B57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2B57" w:rsidRDefault="00A12B57" w:rsidP="00A12B57">
      <w:pPr>
        <w:widowControl w:val="0"/>
        <w:tabs>
          <w:tab w:val="left" w:pos="162"/>
          <w:tab w:val="left" w:pos="2220"/>
          <w:tab w:val="left" w:pos="5760"/>
        </w:tabs>
        <w:jc w:val="both"/>
        <w:rPr>
          <w:bCs/>
          <w:color w:val="000000"/>
          <w:shd w:val="clear" w:color="auto" w:fill="FFFFFF"/>
        </w:rPr>
      </w:pPr>
      <w:r w:rsidRPr="00A10B18">
        <w:rPr>
          <w:bCs/>
          <w:color w:val="000000"/>
          <w:shd w:val="clear" w:color="auto" w:fill="FFFFFF"/>
        </w:rPr>
        <w:t xml:space="preserve">Amennyiben a jelen szerződés olyan okból nem teljesül, amelyért az Eladó felelős (ide értve azt az esetet is, ha a Vevő </w:t>
      </w:r>
      <w:r>
        <w:rPr>
          <w:bCs/>
          <w:color w:val="000000"/>
          <w:shd w:val="clear" w:color="auto" w:fill="FFFFFF"/>
        </w:rPr>
        <w:t xml:space="preserve">a </w:t>
      </w:r>
      <w:r w:rsidRPr="00A10B18">
        <w:rPr>
          <w:bCs/>
          <w:color w:val="000000"/>
          <w:shd w:val="clear" w:color="auto" w:fill="FFFFFF"/>
        </w:rPr>
        <w:t xml:space="preserve">szerződés </w:t>
      </w:r>
      <w:r>
        <w:rPr>
          <w:bCs/>
          <w:color w:val="000000"/>
          <w:shd w:val="clear" w:color="auto" w:fill="FFFFFF"/>
        </w:rPr>
        <w:t>azonnali hatályú</w:t>
      </w:r>
      <w:r w:rsidRPr="00A10B18">
        <w:rPr>
          <w:bCs/>
          <w:color w:val="000000"/>
          <w:shd w:val="clear" w:color="auto" w:fill="FFFFFF"/>
        </w:rPr>
        <w:t xml:space="preserve"> felmondására vagy elállás gyakorlására kényszerül), az Eladó meghiúsulási kötbér fizetésére köteles. A meghiúsulási kötbér mértéke </w:t>
      </w:r>
      <w:r>
        <w:rPr>
          <w:bCs/>
          <w:color w:val="000000"/>
          <w:shd w:val="clear" w:color="auto" w:fill="FFFFFF"/>
        </w:rPr>
        <w:t>az áfa nélkül számított vételár 2</w:t>
      </w:r>
      <w:r w:rsidRPr="006005B7">
        <w:rPr>
          <w:color w:val="000000"/>
        </w:rPr>
        <w:t>0</w:t>
      </w:r>
      <w:r w:rsidRPr="00A10B18">
        <w:rPr>
          <w:bCs/>
          <w:color w:val="000000"/>
          <w:shd w:val="clear" w:color="auto" w:fill="FFFFFF"/>
        </w:rPr>
        <w:t>%-a.</w:t>
      </w:r>
    </w:p>
    <w:p w:rsidR="00A12B57" w:rsidRPr="00A12B57" w:rsidRDefault="00A12B57" w:rsidP="00A12B57">
      <w:pPr>
        <w:suppressAutoHyphens/>
        <w:jc w:val="both"/>
        <w:rPr>
          <w:i/>
          <w:iCs/>
          <w:color w:val="000000"/>
          <w:lang w:eastAsia="ar-SA"/>
        </w:rPr>
      </w:pPr>
    </w:p>
    <w:p w:rsidR="006D0B1A" w:rsidRPr="00714A16" w:rsidRDefault="006D0B1A" w:rsidP="00A351E7">
      <w:pPr>
        <w:pStyle w:val="Listaszerbekezds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Vevő </w:t>
      </w:r>
      <w:r>
        <w:rPr>
          <w:rFonts w:ascii="Times New Roman" w:hAnsi="Times New Roman"/>
          <w:color w:val="000000"/>
          <w:sz w:val="24"/>
          <w:szCs w:val="24"/>
        </w:rPr>
        <w:t>a Ptk. 6:142.</w:t>
      </w:r>
      <w:r w:rsidR="0011273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§ szabályai szerint </w:t>
      </w:r>
      <w:r w:rsidRPr="00A10B18">
        <w:rPr>
          <w:rFonts w:ascii="Times New Roman" w:hAnsi="Times New Roman"/>
          <w:color w:val="000000"/>
          <w:sz w:val="24"/>
          <w:szCs w:val="24"/>
        </w:rPr>
        <w:t>kötbért meghaladó kárát is érvényesítheti az Eladóval szemben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6D0B1A" w:rsidP="006D0B1A">
      <w:pPr>
        <w:jc w:val="center"/>
        <w:rPr>
          <w:b/>
          <w:i/>
          <w:color w:val="000000"/>
        </w:rPr>
      </w:pPr>
      <w:r w:rsidRPr="00A10B18">
        <w:rPr>
          <w:b/>
          <w:color w:val="000000"/>
        </w:rPr>
        <w:t>VII. A</w:t>
      </w:r>
      <w:r w:rsidR="00F72A94">
        <w:rPr>
          <w:b/>
          <w:color w:val="000000"/>
        </w:rPr>
        <w:t xml:space="preserve"> </w:t>
      </w:r>
      <w:r>
        <w:rPr>
          <w:b/>
          <w:bCs/>
          <w:color w:val="000000"/>
        </w:rPr>
        <w:t>V</w:t>
      </w:r>
      <w:r w:rsidR="00A71602">
        <w:rPr>
          <w:b/>
          <w:bCs/>
          <w:color w:val="000000"/>
        </w:rPr>
        <w:t xml:space="preserve">evő </w:t>
      </w:r>
      <w:r w:rsidRPr="00A10B18">
        <w:rPr>
          <w:b/>
          <w:bCs/>
          <w:color w:val="000000"/>
        </w:rPr>
        <w:t>kötelezettségei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6D0B1A" w:rsidP="00A351E7">
      <w:pPr>
        <w:pStyle w:val="Listaszerbekezds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A </w:t>
      </w: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>Vevő szerződésszerű teljesítés esetén köteles az áru átvételére</w:t>
      </w:r>
      <w:r w:rsidR="0022393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és a vételár megfizetésére.</w:t>
      </w:r>
    </w:p>
    <w:p w:rsidR="006D0B1A" w:rsidRPr="00A10B18" w:rsidRDefault="006D0B1A" w:rsidP="006D0B1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</w:p>
    <w:p w:rsidR="006D0B1A" w:rsidRPr="00BE4F6F" w:rsidRDefault="006D0B1A" w:rsidP="00A351E7">
      <w:pPr>
        <w:pStyle w:val="Listaszerbekezds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 w:rsidRPr="00BE4F6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A Vevő köteles a jelen szerződés </w:t>
      </w:r>
      <w:r w:rsidR="00223930">
        <w:rPr>
          <w:rFonts w:ascii="Times New Roman" w:hAnsi="Times New Roman"/>
          <w:color w:val="000000"/>
          <w:sz w:val="24"/>
          <w:szCs w:val="24"/>
          <w:lang w:eastAsia="ar-SA"/>
        </w:rPr>
        <w:t>I.</w:t>
      </w:r>
      <w:r w:rsidRPr="00BE4F6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1. </w:t>
      </w:r>
      <w:r w:rsidR="0022393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pontjában meghatározott </w:t>
      </w:r>
      <w:r w:rsidRPr="002B0999">
        <w:rPr>
          <w:rFonts w:ascii="Times New Roman" w:hAnsi="Times New Roman"/>
          <w:color w:val="000000"/>
          <w:sz w:val="24"/>
          <w:szCs w:val="24"/>
          <w:lang w:eastAsia="ar-SA"/>
        </w:rPr>
        <w:t>mennyiségű árut megrendelni</w:t>
      </w:r>
      <w:r w:rsidR="00223930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6D0B1A" w:rsidRPr="00B35E53" w:rsidRDefault="006D0B1A" w:rsidP="006D0B1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A71602" w:rsidP="006D0B1A">
      <w:pPr>
        <w:jc w:val="center"/>
        <w:rPr>
          <w:b/>
          <w:i/>
          <w:color w:val="000000"/>
        </w:rPr>
      </w:pPr>
      <w:r>
        <w:rPr>
          <w:b/>
          <w:color w:val="000000"/>
        </w:rPr>
        <w:t xml:space="preserve">VIII. Az Eladó </w:t>
      </w:r>
      <w:r w:rsidR="006D0B1A" w:rsidRPr="00A10B18">
        <w:rPr>
          <w:b/>
          <w:color w:val="000000"/>
        </w:rPr>
        <w:t>kötelezettségei</w:t>
      </w:r>
    </w:p>
    <w:p w:rsidR="009C15E3" w:rsidRPr="00A12B57" w:rsidRDefault="009C15E3" w:rsidP="006D0B1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6D0B1A" w:rsidRPr="00A10B18" w:rsidRDefault="006D0B1A" w:rsidP="00A351E7">
      <w:pPr>
        <w:pStyle w:val="Listaszerbekezds"/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Az </w:t>
      </w: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>Eladó teljes anyagi felelősséggel tartozik a Vevő tárgyi eszközeiben általa, vagy az általa az áruszállítás teljesítése érdekében bevont harmadik személy által okozott károkért, amennyiben a kár saját tevékenységi körében keletkezett. Eladó az okozott károkért anyagi felelősséggel tartozik, és e körben köteles az esetlegesen a Vevőt terhelő hatósági kötelezettségek (büntetések, bírságok stb.) alól a Vevőt teljes körűen mentesíteni.</w:t>
      </w:r>
    </w:p>
    <w:p w:rsidR="006D0B1A" w:rsidRPr="00A10B18" w:rsidRDefault="006D0B1A" w:rsidP="006D0B1A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</w:p>
    <w:p w:rsidR="006D0B1A" w:rsidRPr="00A12B57" w:rsidRDefault="006D0B1A" w:rsidP="00A12B57">
      <w:pPr>
        <w:pStyle w:val="Listaszerbekezds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i/>
          <w:color w:val="000000"/>
        </w:rPr>
      </w:pPr>
      <w:r w:rsidRPr="00A12B57">
        <w:rPr>
          <w:rFonts w:ascii="Times New Roman" w:hAnsi="Times New Roman"/>
          <w:color w:val="000000"/>
          <w:sz w:val="24"/>
          <w:szCs w:val="24"/>
        </w:rPr>
        <w:t>A termékek csomagolásának sértetlennek kell lennie, alakjuk nem lehet deformált,</w:t>
      </w:r>
      <w:r w:rsidR="00A12B57">
        <w:rPr>
          <w:rFonts w:ascii="Times New Roman" w:hAnsi="Times New Roman"/>
          <w:color w:val="000000"/>
          <w:sz w:val="24"/>
          <w:szCs w:val="24"/>
        </w:rPr>
        <w:t xml:space="preserve"> illetve</w:t>
      </w:r>
      <w:r w:rsidR="00A12B57" w:rsidRPr="00A12B57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Pr="00A12B57">
        <w:rPr>
          <w:rFonts w:ascii="Times New Roman" w:hAnsi="Times New Roman"/>
          <w:color w:val="000000"/>
          <w:sz w:val="24"/>
          <w:szCs w:val="24"/>
        </w:rPr>
        <w:t>em lehetnek szennyezettek</w:t>
      </w:r>
      <w:r w:rsidR="00A12B57">
        <w:rPr>
          <w:rFonts w:ascii="Times New Roman" w:hAnsi="Times New Roman"/>
          <w:color w:val="000000"/>
          <w:sz w:val="24"/>
          <w:szCs w:val="24"/>
        </w:rPr>
        <w:t>.</w:t>
      </w:r>
    </w:p>
    <w:p w:rsidR="00A12B57" w:rsidRPr="00A71602" w:rsidRDefault="00A12B57" w:rsidP="00A71602">
      <w:pPr>
        <w:rPr>
          <w:i/>
          <w:color w:val="000000"/>
        </w:rPr>
      </w:pPr>
    </w:p>
    <w:p w:rsidR="006D0B1A" w:rsidRPr="00A12B57" w:rsidRDefault="006D0B1A" w:rsidP="00A12B57">
      <w:pPr>
        <w:pStyle w:val="Listaszerbekezds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i/>
          <w:color w:val="000000"/>
        </w:rPr>
      </w:pPr>
      <w:r w:rsidRPr="00A12B57">
        <w:rPr>
          <w:rFonts w:ascii="Times New Roman" w:hAnsi="Times New Roman"/>
          <w:color w:val="000000"/>
          <w:sz w:val="24"/>
          <w:szCs w:val="24"/>
          <w:lang w:eastAsia="ar-SA"/>
        </w:rPr>
        <w:t>Amennyiben a szerződés teljesítése során bármikor olyan körülmény áll elő, amely akadályozza az Eladó határidőben történő teljesítését, úgy az Eladónak haladéktalanul értesítenie kell e</w:t>
      </w:r>
      <w:r w:rsidR="00E60D38">
        <w:rPr>
          <w:rFonts w:ascii="Times New Roman" w:hAnsi="Times New Roman"/>
          <w:color w:val="000000"/>
          <w:sz w:val="24"/>
          <w:szCs w:val="24"/>
          <w:lang w:eastAsia="ar-SA"/>
        </w:rPr>
        <w:t>-</w:t>
      </w:r>
      <w:r w:rsidRPr="00A12B5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mail-ben a Vevőt a késedelem tényéről, annak várható elhúzódásáról és okairól. </w:t>
      </w:r>
      <w:r w:rsidRPr="00A12B57">
        <w:rPr>
          <w:rFonts w:ascii="Times New Roman" w:hAnsi="Times New Roman"/>
          <w:color w:val="000000"/>
          <w:sz w:val="24"/>
          <w:szCs w:val="24"/>
        </w:rPr>
        <w:t xml:space="preserve">Vis maior bekövetkezése esetén az erre hivatkozó fél köteles a szerződéses partnert haladéktalanul és rövid úton </w:t>
      </w:r>
      <w:r w:rsidR="00E60D38">
        <w:rPr>
          <w:rFonts w:ascii="Times New Roman" w:hAnsi="Times New Roman"/>
          <w:color w:val="000000"/>
          <w:sz w:val="24"/>
          <w:szCs w:val="24"/>
        </w:rPr>
        <w:t xml:space="preserve">igazolható módon </w:t>
      </w:r>
      <w:r w:rsidRPr="00A12B57">
        <w:rPr>
          <w:rFonts w:ascii="Times New Roman" w:hAnsi="Times New Roman"/>
          <w:color w:val="000000"/>
          <w:sz w:val="24"/>
          <w:szCs w:val="24"/>
        </w:rPr>
        <w:t>értesíteni</w:t>
      </w:r>
      <w:r w:rsidR="00A12B57" w:rsidRPr="00A12B57">
        <w:rPr>
          <w:rFonts w:ascii="Times New Roman" w:hAnsi="Times New Roman"/>
          <w:color w:val="000000"/>
          <w:sz w:val="24"/>
          <w:szCs w:val="24"/>
        </w:rPr>
        <w:t>.</w:t>
      </w:r>
    </w:p>
    <w:p w:rsidR="00A12B57" w:rsidRPr="00A12B57" w:rsidRDefault="00A12B57" w:rsidP="00A12B57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D0B1A" w:rsidRDefault="006D0B1A" w:rsidP="00A12B57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12B57">
        <w:rPr>
          <w:rFonts w:ascii="Times New Roman" w:hAnsi="Times New Roman"/>
          <w:color w:val="000000"/>
          <w:sz w:val="24"/>
          <w:szCs w:val="24"/>
        </w:rPr>
        <w:t xml:space="preserve">Felek </w:t>
      </w:r>
      <w:r w:rsidR="00A12B57">
        <w:rPr>
          <w:rFonts w:ascii="Times New Roman" w:hAnsi="Times New Roman"/>
          <w:color w:val="000000"/>
          <w:sz w:val="24"/>
          <w:szCs w:val="24"/>
        </w:rPr>
        <w:t>kijelentik,</w:t>
      </w:r>
      <w:r w:rsidRPr="00A12B57">
        <w:rPr>
          <w:rFonts w:ascii="Times New Roman" w:hAnsi="Times New Roman"/>
          <w:color w:val="000000"/>
          <w:sz w:val="24"/>
          <w:szCs w:val="24"/>
        </w:rPr>
        <w:t xml:space="preserve"> hogy az ellenőrzési körükön kívül eső szerződésszegéssel okozott károk tekintetében Ptk. 6:142.</w:t>
      </w:r>
      <w:r w:rsidR="001127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2B57">
        <w:rPr>
          <w:rFonts w:ascii="Times New Roman" w:hAnsi="Times New Roman"/>
          <w:color w:val="000000"/>
          <w:sz w:val="24"/>
          <w:szCs w:val="24"/>
        </w:rPr>
        <w:t>§ rendelkezései az irányadóak.</w:t>
      </w:r>
    </w:p>
    <w:p w:rsidR="006B4BF2" w:rsidRPr="00A12B57" w:rsidRDefault="006B4BF2" w:rsidP="00A12B57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</w:pPr>
    </w:p>
    <w:p w:rsidR="006D0B1A" w:rsidRPr="00A10B18" w:rsidRDefault="006D0B1A" w:rsidP="006D0B1A">
      <w:pPr>
        <w:rPr>
          <w:b/>
          <w:i/>
          <w:color w:val="000000"/>
        </w:rPr>
      </w:pPr>
    </w:p>
    <w:p w:rsidR="006D0B1A" w:rsidRPr="00A10B18" w:rsidRDefault="00A71602" w:rsidP="006D0B1A">
      <w:pPr>
        <w:jc w:val="center"/>
        <w:rPr>
          <w:b/>
          <w:i/>
          <w:color w:val="000000"/>
        </w:rPr>
      </w:pPr>
      <w:r>
        <w:rPr>
          <w:b/>
          <w:color w:val="000000"/>
        </w:rPr>
        <w:t>I</w:t>
      </w:r>
      <w:r w:rsidR="006D0B1A" w:rsidRPr="00A10B18">
        <w:rPr>
          <w:b/>
          <w:color w:val="000000"/>
        </w:rPr>
        <w:t>X. Együttműködés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6D0B1A" w:rsidP="006D0B1A">
      <w:pPr>
        <w:jc w:val="both"/>
        <w:rPr>
          <w:bCs/>
          <w:i/>
          <w:color w:val="000000"/>
        </w:rPr>
      </w:pPr>
      <w:r>
        <w:rPr>
          <w:bCs/>
          <w:color w:val="000000"/>
        </w:rPr>
        <w:t xml:space="preserve">1. A </w:t>
      </w:r>
      <w:r w:rsidRPr="00A10B18">
        <w:rPr>
          <w:bCs/>
          <w:color w:val="000000"/>
        </w:rPr>
        <w:t>Felek kötelezettséget vállalnak arra, hogy a szerződés teljesítése érdekében együttműködnek, haladéktalanul tájékoztatják egymást a szerződés teljesítését befolyásoló körülményekről</w:t>
      </w:r>
      <w:r w:rsidR="00A71602">
        <w:rPr>
          <w:bCs/>
          <w:color w:val="000000"/>
        </w:rPr>
        <w:t>.</w:t>
      </w:r>
    </w:p>
    <w:p w:rsidR="006D0B1A" w:rsidRPr="00A10B18" w:rsidRDefault="006D0B1A" w:rsidP="006D0B1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D0B1A" w:rsidRPr="00A10B18" w:rsidRDefault="006D0B1A" w:rsidP="006D0B1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A10B18">
        <w:rPr>
          <w:rFonts w:ascii="Times New Roman" w:hAnsi="Times New Roman"/>
          <w:color w:val="000000"/>
          <w:sz w:val="24"/>
          <w:szCs w:val="24"/>
        </w:rPr>
        <w:t>Felek megállapodnak abban, hogy minden, jelen szerződéssel kapcsolatos nyilatkozat kizárólag írásban érvényes. Amennyiben a körülmények a haladéktalan értesítést nem teszik lehetővé írott formában, úgy azt 24 (huszonnégy) órán belül írott formában meg kell erősíteni, ellenkező esetben a nyilatkozat joghatás kiváltására nem alkalmas.</w:t>
      </w:r>
    </w:p>
    <w:p w:rsidR="006D0B1A" w:rsidRPr="00A10B18" w:rsidRDefault="006D0B1A" w:rsidP="006D0B1A">
      <w:pPr>
        <w:jc w:val="both"/>
        <w:rPr>
          <w:bCs/>
          <w:i/>
          <w:color w:val="000000"/>
        </w:rPr>
      </w:pPr>
    </w:p>
    <w:p w:rsidR="006D0B1A" w:rsidRPr="00A10B18" w:rsidRDefault="006D0B1A" w:rsidP="006D0B1A">
      <w:pPr>
        <w:jc w:val="both"/>
        <w:rPr>
          <w:i/>
          <w:color w:val="000000"/>
        </w:rPr>
      </w:pPr>
      <w:r w:rsidRPr="00A10B18">
        <w:rPr>
          <w:bCs/>
          <w:color w:val="000000"/>
        </w:rPr>
        <w:t xml:space="preserve">2. </w:t>
      </w:r>
      <w:r w:rsidRPr="00A10B18">
        <w:rPr>
          <w:color w:val="000000"/>
        </w:rPr>
        <w:t>A Felek közötti hivatalos kommunikáció formái: levélben, telefonon, e-mailben.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Default="006D0B1A" w:rsidP="006D0B1A">
      <w:pPr>
        <w:jc w:val="both"/>
        <w:rPr>
          <w:color w:val="000000"/>
        </w:rPr>
      </w:pPr>
      <w:r w:rsidRPr="00A10B18">
        <w:rPr>
          <w:color w:val="000000"/>
        </w:rPr>
        <w:t>Kapcsolattartók a Vevő részéről:</w:t>
      </w:r>
    </w:p>
    <w:p w:rsidR="00F72A94" w:rsidRDefault="00F72A94" w:rsidP="006D0B1A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040"/>
      </w:tblGrid>
      <w:tr w:rsidR="00F72A94" w:rsidRPr="00A10B18" w:rsidTr="00340E89">
        <w:trPr>
          <w:trHeight w:val="277"/>
        </w:trPr>
        <w:tc>
          <w:tcPr>
            <w:tcW w:w="3528" w:type="dxa"/>
            <w:vAlign w:val="center"/>
          </w:tcPr>
          <w:p w:rsidR="00F72A94" w:rsidRPr="006D0B1A" w:rsidRDefault="00F72A94" w:rsidP="00340E89">
            <w:pPr>
              <w:rPr>
                <w:b/>
                <w:i/>
                <w:color w:val="000000"/>
              </w:rPr>
            </w:pPr>
            <w:r w:rsidRPr="006D0B1A">
              <w:rPr>
                <w:b/>
                <w:color w:val="000000"/>
              </w:rPr>
              <w:t>Kapcsolattartó személy neve:</w:t>
            </w:r>
          </w:p>
        </w:tc>
        <w:tc>
          <w:tcPr>
            <w:tcW w:w="5040" w:type="dxa"/>
          </w:tcPr>
          <w:p w:rsidR="00F72A94" w:rsidRDefault="00F72A94" w:rsidP="00340E89">
            <w:pPr>
              <w:rPr>
                <w:color w:val="000000"/>
              </w:rPr>
            </w:pPr>
            <w:r>
              <w:rPr>
                <w:color w:val="000000"/>
              </w:rPr>
              <w:t>Ehrenberger Krisztina főosztályvezető</w:t>
            </w:r>
          </w:p>
          <w:p w:rsidR="00F72A94" w:rsidRPr="00657E34" w:rsidRDefault="00F72A94" w:rsidP="00340E89">
            <w:pPr>
              <w:rPr>
                <w:color w:val="000000"/>
              </w:rPr>
            </w:pPr>
            <w:r w:rsidRPr="00657E34">
              <w:rPr>
                <w:color w:val="000000"/>
              </w:rPr>
              <w:t>Budapest Főváros X. kerület Kőbányai Polgármesteri Hivatal</w:t>
            </w:r>
          </w:p>
          <w:p w:rsidR="00F72A94" w:rsidRPr="00657E34" w:rsidRDefault="00F72A94" w:rsidP="00340E89">
            <w:pPr>
              <w:rPr>
                <w:color w:val="000000"/>
              </w:rPr>
            </w:pPr>
            <w:r w:rsidRPr="00657E34">
              <w:rPr>
                <w:color w:val="000000"/>
              </w:rPr>
              <w:t>Humánszolgáltatási Főosztály</w:t>
            </w:r>
          </w:p>
          <w:p w:rsidR="00F72A94" w:rsidRPr="00CE7717" w:rsidRDefault="00F72A94" w:rsidP="00340E89">
            <w:pPr>
              <w:rPr>
                <w:color w:val="000000"/>
              </w:rPr>
            </w:pPr>
          </w:p>
        </w:tc>
      </w:tr>
      <w:tr w:rsidR="00F72A94" w:rsidRPr="00A10B18" w:rsidTr="00340E89">
        <w:trPr>
          <w:trHeight w:val="555"/>
        </w:trPr>
        <w:tc>
          <w:tcPr>
            <w:tcW w:w="3528" w:type="dxa"/>
            <w:vAlign w:val="center"/>
          </w:tcPr>
          <w:p w:rsidR="00F72A94" w:rsidRPr="00047E17" w:rsidRDefault="00F72A94" w:rsidP="00340E89">
            <w:pPr>
              <w:rPr>
                <w:color w:val="000000"/>
              </w:rPr>
            </w:pPr>
            <w:r w:rsidRPr="00047E17">
              <w:rPr>
                <w:color w:val="000000"/>
              </w:rPr>
              <w:t>Telefon</w:t>
            </w:r>
            <w:r w:rsidRPr="00A10B18">
              <w:rPr>
                <w:color w:val="000000"/>
              </w:rPr>
              <w:t>:</w:t>
            </w:r>
          </w:p>
        </w:tc>
        <w:tc>
          <w:tcPr>
            <w:tcW w:w="5040" w:type="dxa"/>
          </w:tcPr>
          <w:p w:rsidR="00F72A94" w:rsidRDefault="00F72A94" w:rsidP="00340E89">
            <w:pPr>
              <w:rPr>
                <w:color w:val="000000"/>
              </w:rPr>
            </w:pPr>
            <w:r>
              <w:rPr>
                <w:color w:val="000000"/>
              </w:rPr>
              <w:t>+3</w:t>
            </w:r>
            <w:r w:rsidRPr="00047E17">
              <w:rPr>
                <w:color w:val="000000"/>
              </w:rPr>
              <w:t>6 1 4338 331</w:t>
            </w:r>
          </w:p>
          <w:p w:rsidR="00F72A94" w:rsidRPr="00281F4A" w:rsidRDefault="00F72A94" w:rsidP="00340E89">
            <w:pPr>
              <w:rPr>
                <w:color w:val="000000"/>
              </w:rPr>
            </w:pPr>
            <w:r w:rsidRPr="00281F4A">
              <w:rPr>
                <w:color w:val="000000"/>
              </w:rPr>
              <w:t>+36 30 269 7817</w:t>
            </w:r>
          </w:p>
          <w:p w:rsidR="00F72A94" w:rsidRPr="00CE7717" w:rsidRDefault="00F72A94" w:rsidP="00340E89">
            <w:pPr>
              <w:rPr>
                <w:color w:val="000000"/>
              </w:rPr>
            </w:pPr>
          </w:p>
        </w:tc>
      </w:tr>
      <w:tr w:rsidR="00F72A94" w:rsidRPr="00A10B18" w:rsidTr="00340E89">
        <w:trPr>
          <w:trHeight w:val="555"/>
        </w:trPr>
        <w:tc>
          <w:tcPr>
            <w:tcW w:w="3528" w:type="dxa"/>
            <w:vAlign w:val="center"/>
          </w:tcPr>
          <w:p w:rsidR="00F72A94" w:rsidRPr="00A10B18" w:rsidRDefault="00F72A94" w:rsidP="00340E89">
            <w:pPr>
              <w:rPr>
                <w:i/>
                <w:color w:val="000000"/>
              </w:rPr>
            </w:pPr>
            <w:r w:rsidRPr="00A10B18">
              <w:rPr>
                <w:b/>
                <w:color w:val="000000"/>
              </w:rPr>
              <w:t>E-mail:</w:t>
            </w:r>
          </w:p>
        </w:tc>
        <w:tc>
          <w:tcPr>
            <w:tcW w:w="5040" w:type="dxa"/>
          </w:tcPr>
          <w:p w:rsidR="00F72A94" w:rsidRPr="00B24CD1" w:rsidRDefault="00087268" w:rsidP="00340E89">
            <w:pPr>
              <w:rPr>
                <w:color w:val="000000" w:themeColor="text1"/>
              </w:rPr>
            </w:pPr>
            <w:hyperlink r:id="rId7" w:history="1">
              <w:r w:rsidR="00F72A94" w:rsidRPr="00B24CD1">
                <w:rPr>
                  <w:rStyle w:val="Hiperhivatkozs"/>
                  <w:color w:val="000000" w:themeColor="text1"/>
                </w:rPr>
                <w:t>EhrenbergerKrisztina@kobanya.hu</w:t>
              </w:r>
            </w:hyperlink>
          </w:p>
        </w:tc>
      </w:tr>
    </w:tbl>
    <w:p w:rsidR="00F72A94" w:rsidRPr="00A10B18" w:rsidRDefault="00F72A94" w:rsidP="006D0B1A">
      <w:pPr>
        <w:jc w:val="both"/>
        <w:rPr>
          <w:bCs/>
          <w:i/>
          <w:color w:val="000000"/>
        </w:rPr>
      </w:pP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Default="006D0B1A" w:rsidP="006D0B1A">
      <w:pPr>
        <w:rPr>
          <w:color w:val="000000"/>
        </w:rPr>
      </w:pPr>
    </w:p>
    <w:p w:rsidR="006D0B1A" w:rsidRPr="00A10B18" w:rsidRDefault="006D0B1A" w:rsidP="006D0B1A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040"/>
      </w:tblGrid>
      <w:tr w:rsidR="00F72A94" w:rsidRPr="00CE7717" w:rsidTr="00340E89">
        <w:trPr>
          <w:trHeight w:val="277"/>
        </w:trPr>
        <w:tc>
          <w:tcPr>
            <w:tcW w:w="3528" w:type="dxa"/>
            <w:vAlign w:val="center"/>
          </w:tcPr>
          <w:p w:rsidR="00F72A94" w:rsidRDefault="00F72A94" w:rsidP="00340E89">
            <w:pPr>
              <w:rPr>
                <w:color w:val="000000"/>
              </w:rPr>
            </w:pPr>
            <w:r>
              <w:rPr>
                <w:color w:val="000000"/>
              </w:rPr>
              <w:t>távollétében:</w:t>
            </w:r>
          </w:p>
          <w:p w:rsidR="00F72A94" w:rsidRPr="006D0B1A" w:rsidRDefault="00F72A94" w:rsidP="00340E89">
            <w:pPr>
              <w:rPr>
                <w:b/>
                <w:i/>
                <w:color w:val="000000"/>
              </w:rPr>
            </w:pPr>
            <w:r w:rsidRPr="006D0B1A">
              <w:rPr>
                <w:b/>
                <w:color w:val="000000"/>
              </w:rPr>
              <w:t>Kapcsolattartó személy neve:</w:t>
            </w:r>
          </w:p>
        </w:tc>
        <w:tc>
          <w:tcPr>
            <w:tcW w:w="5040" w:type="dxa"/>
          </w:tcPr>
          <w:p w:rsidR="00F72A94" w:rsidRDefault="00F72A94" w:rsidP="00340E89">
            <w:pPr>
              <w:rPr>
                <w:color w:val="000000"/>
              </w:rPr>
            </w:pPr>
            <w:r>
              <w:rPr>
                <w:color w:val="000000"/>
              </w:rPr>
              <w:t>Kárpáti Beatrix osztályvezető</w:t>
            </w:r>
          </w:p>
          <w:p w:rsidR="00F72A94" w:rsidRDefault="00F72A94" w:rsidP="00340E89">
            <w:pPr>
              <w:rPr>
                <w:color w:val="212121"/>
              </w:rPr>
            </w:pPr>
            <w:r>
              <w:rPr>
                <w:color w:val="212121"/>
              </w:rPr>
              <w:t>Kőbányai Polgármesteri Hivatal</w:t>
            </w:r>
          </w:p>
          <w:p w:rsidR="00F72A94" w:rsidRDefault="00F72A94" w:rsidP="00340E89">
            <w:pPr>
              <w:rPr>
                <w:color w:val="212121"/>
              </w:rPr>
            </w:pPr>
            <w:r>
              <w:rPr>
                <w:color w:val="212121"/>
              </w:rPr>
              <w:t>Humánszolgáltatási Főosztály</w:t>
            </w:r>
          </w:p>
          <w:p w:rsidR="00F72A94" w:rsidRPr="00657E34" w:rsidRDefault="00F72A94" w:rsidP="00340E89">
            <w:pPr>
              <w:rPr>
                <w:rFonts w:ascii="Calibri" w:hAnsi="Calibri"/>
                <w:color w:val="212121"/>
              </w:rPr>
            </w:pPr>
            <w:r w:rsidRPr="00657E34">
              <w:rPr>
                <w:bCs/>
                <w:color w:val="212121"/>
              </w:rPr>
              <w:t>Szociális és Egészségügyi Osztály</w:t>
            </w:r>
          </w:p>
          <w:p w:rsidR="00F72A94" w:rsidRPr="00CE7717" w:rsidRDefault="00F72A94" w:rsidP="00340E89">
            <w:pPr>
              <w:rPr>
                <w:color w:val="000000"/>
              </w:rPr>
            </w:pPr>
          </w:p>
        </w:tc>
      </w:tr>
      <w:tr w:rsidR="00F72A94" w:rsidRPr="00CE7717" w:rsidTr="00340E89">
        <w:trPr>
          <w:trHeight w:val="555"/>
        </w:trPr>
        <w:tc>
          <w:tcPr>
            <w:tcW w:w="3528" w:type="dxa"/>
            <w:vAlign w:val="center"/>
          </w:tcPr>
          <w:p w:rsidR="00F72A94" w:rsidRPr="00A10B18" w:rsidRDefault="00F72A94" w:rsidP="00340E89">
            <w:pPr>
              <w:rPr>
                <w:i/>
                <w:color w:val="000000"/>
              </w:rPr>
            </w:pPr>
            <w:r w:rsidRPr="00A10B18">
              <w:rPr>
                <w:b/>
                <w:color w:val="000000"/>
              </w:rPr>
              <w:t>Telefon</w:t>
            </w:r>
            <w:r w:rsidRPr="00A10B18">
              <w:rPr>
                <w:color w:val="000000"/>
              </w:rPr>
              <w:t>:</w:t>
            </w:r>
          </w:p>
        </w:tc>
        <w:tc>
          <w:tcPr>
            <w:tcW w:w="5040" w:type="dxa"/>
          </w:tcPr>
          <w:p w:rsidR="00F72A94" w:rsidRDefault="00F72A94" w:rsidP="00340E89">
            <w:pPr>
              <w:rPr>
                <w:color w:val="212121"/>
              </w:rPr>
            </w:pPr>
            <w:r>
              <w:rPr>
                <w:color w:val="212121"/>
              </w:rPr>
              <w:t>+36 1 4338 345</w:t>
            </w:r>
          </w:p>
          <w:p w:rsidR="00F72A94" w:rsidRPr="00CE7717" w:rsidRDefault="00F72A94" w:rsidP="00340E89">
            <w:pPr>
              <w:rPr>
                <w:color w:val="000000"/>
              </w:rPr>
            </w:pPr>
            <w:r>
              <w:rPr>
                <w:color w:val="212121"/>
              </w:rPr>
              <w:t>+36 30 961 4966</w:t>
            </w:r>
          </w:p>
        </w:tc>
      </w:tr>
      <w:tr w:rsidR="00F72A94" w:rsidRPr="00CE7717" w:rsidTr="00340E89">
        <w:trPr>
          <w:trHeight w:val="555"/>
        </w:trPr>
        <w:tc>
          <w:tcPr>
            <w:tcW w:w="3528" w:type="dxa"/>
            <w:vAlign w:val="center"/>
          </w:tcPr>
          <w:p w:rsidR="00F72A94" w:rsidRPr="00A10B18" w:rsidRDefault="00F72A94" w:rsidP="00340E89">
            <w:pPr>
              <w:rPr>
                <w:i/>
                <w:color w:val="000000"/>
              </w:rPr>
            </w:pPr>
            <w:r w:rsidRPr="00A10B18">
              <w:rPr>
                <w:b/>
                <w:color w:val="000000"/>
              </w:rPr>
              <w:t>E-mail:</w:t>
            </w:r>
          </w:p>
        </w:tc>
        <w:tc>
          <w:tcPr>
            <w:tcW w:w="5040" w:type="dxa"/>
          </w:tcPr>
          <w:p w:rsidR="00F72A94" w:rsidRPr="00B24CD1" w:rsidRDefault="00087268" w:rsidP="00340E89">
            <w:pPr>
              <w:rPr>
                <w:color w:val="000000" w:themeColor="text1"/>
              </w:rPr>
            </w:pPr>
            <w:hyperlink r:id="rId8" w:history="1">
              <w:r w:rsidR="00F72A94" w:rsidRPr="00B24CD1">
                <w:rPr>
                  <w:rStyle w:val="Hiperhivatkozs"/>
                  <w:color w:val="000000" w:themeColor="text1"/>
                </w:rPr>
                <w:t>KarpatiBeatrix@kobanya.hu</w:t>
              </w:r>
            </w:hyperlink>
          </w:p>
        </w:tc>
      </w:tr>
    </w:tbl>
    <w:p w:rsidR="006D0B1A" w:rsidRPr="00F72A94" w:rsidRDefault="006D0B1A" w:rsidP="006D0B1A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2"/>
      </w:tblGrid>
      <w:tr w:rsidR="006D0B1A" w:rsidRPr="00A10B18" w:rsidTr="00D2742F">
        <w:trPr>
          <w:trHeight w:val="462"/>
          <w:jc w:val="center"/>
        </w:trPr>
        <w:tc>
          <w:tcPr>
            <w:tcW w:w="4612" w:type="dxa"/>
          </w:tcPr>
          <w:p w:rsidR="006D0B1A" w:rsidRPr="00A10B18" w:rsidRDefault="006D0B1A" w:rsidP="00D2742F">
            <w:pPr>
              <w:jc w:val="center"/>
              <w:rPr>
                <w:b/>
                <w:i/>
                <w:color w:val="000000"/>
              </w:rPr>
            </w:pPr>
            <w:r w:rsidRPr="00A10B18">
              <w:rPr>
                <w:b/>
                <w:color w:val="000000"/>
              </w:rPr>
              <w:t>Kapcsolattartásra és a megrendelés felvételére jogosult az Eladó részéről:</w:t>
            </w:r>
          </w:p>
        </w:tc>
      </w:tr>
      <w:tr w:rsidR="006D0B1A" w:rsidRPr="00A10B18" w:rsidTr="00D2742F">
        <w:trPr>
          <w:jc w:val="center"/>
        </w:trPr>
        <w:tc>
          <w:tcPr>
            <w:tcW w:w="4612" w:type="dxa"/>
          </w:tcPr>
          <w:p w:rsidR="006D0B1A" w:rsidRPr="00A10B18" w:rsidRDefault="006D0B1A" w:rsidP="00D2742F">
            <w:pPr>
              <w:jc w:val="center"/>
              <w:rPr>
                <w:i/>
                <w:color w:val="000000"/>
              </w:rPr>
            </w:pPr>
            <w:r w:rsidRPr="00A10B18">
              <w:rPr>
                <w:color w:val="000000"/>
              </w:rPr>
              <w:t>(név)</w:t>
            </w:r>
          </w:p>
        </w:tc>
      </w:tr>
      <w:tr w:rsidR="006D0B1A" w:rsidRPr="00A10B18" w:rsidTr="00D2742F">
        <w:trPr>
          <w:jc w:val="center"/>
        </w:trPr>
        <w:tc>
          <w:tcPr>
            <w:tcW w:w="4612" w:type="dxa"/>
          </w:tcPr>
          <w:p w:rsidR="006D0B1A" w:rsidRPr="00A10B18" w:rsidRDefault="006D0B1A" w:rsidP="00D2742F">
            <w:pPr>
              <w:jc w:val="center"/>
              <w:rPr>
                <w:i/>
                <w:color w:val="000000"/>
              </w:rPr>
            </w:pPr>
            <w:r w:rsidRPr="00A10B18">
              <w:rPr>
                <w:color w:val="000000"/>
              </w:rPr>
              <w:t>Telefon: +36</w:t>
            </w:r>
          </w:p>
        </w:tc>
      </w:tr>
      <w:tr w:rsidR="006D0B1A" w:rsidRPr="00A10B18" w:rsidTr="00D2742F">
        <w:trPr>
          <w:jc w:val="center"/>
        </w:trPr>
        <w:tc>
          <w:tcPr>
            <w:tcW w:w="4612" w:type="dxa"/>
          </w:tcPr>
          <w:p w:rsidR="006D0B1A" w:rsidRPr="00A10B18" w:rsidRDefault="006D0B1A" w:rsidP="00D2742F">
            <w:pPr>
              <w:jc w:val="center"/>
              <w:rPr>
                <w:i/>
                <w:color w:val="000000"/>
              </w:rPr>
            </w:pPr>
            <w:r w:rsidRPr="00A10B18">
              <w:rPr>
                <w:color w:val="000000"/>
              </w:rPr>
              <w:t>E-mail:</w:t>
            </w:r>
          </w:p>
        </w:tc>
      </w:tr>
    </w:tbl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6D0B1A" w:rsidP="006D0B1A">
      <w:pPr>
        <w:jc w:val="both"/>
        <w:rPr>
          <w:bCs/>
          <w:i/>
          <w:color w:val="000000"/>
        </w:rPr>
      </w:pPr>
      <w:r w:rsidRPr="00A10B18">
        <w:rPr>
          <w:bCs/>
          <w:color w:val="000000"/>
        </w:rPr>
        <w:t>A kapcsolattartásra kijelölt személyek jogosultsága jelen szerződéssel kapcsolatban a szerződés teljesítésével összefüggő ut</w:t>
      </w:r>
      <w:r w:rsidR="00A71602">
        <w:rPr>
          <w:bCs/>
          <w:color w:val="000000"/>
        </w:rPr>
        <w:t>asítások kiadására, a rendelés</w:t>
      </w:r>
      <w:r w:rsidRPr="00A10B18">
        <w:rPr>
          <w:bCs/>
          <w:color w:val="000000"/>
        </w:rPr>
        <w:t xml:space="preserve"> leadására, illetőleg a teljesítés ellenőrzésére terjed ki. A kapcsolattartók a szerződés módosítására nem jogosultak. Felek kötelezettséget vállalnak, hogy a kapcsolattartóik személyében, illetőleg adataiban bekövetkező változásokat haladéktalanul, de legkésőbb </w:t>
      </w:r>
      <w:r>
        <w:rPr>
          <w:bCs/>
          <w:color w:val="000000"/>
        </w:rPr>
        <w:t>3</w:t>
      </w:r>
      <w:r w:rsidRPr="00A10B18">
        <w:rPr>
          <w:bCs/>
          <w:color w:val="000000"/>
        </w:rPr>
        <w:t xml:space="preserve"> naptári napon belül e</w:t>
      </w:r>
      <w:r w:rsidR="00E60D38">
        <w:rPr>
          <w:bCs/>
          <w:color w:val="000000"/>
        </w:rPr>
        <w:t>-</w:t>
      </w:r>
      <w:r w:rsidRPr="00A10B18">
        <w:rPr>
          <w:bCs/>
          <w:color w:val="000000"/>
        </w:rPr>
        <w:t>mailben közlik egymással.</w:t>
      </w:r>
    </w:p>
    <w:p w:rsidR="006D0B1A" w:rsidRPr="00A10B18" w:rsidRDefault="006D0B1A" w:rsidP="006D0B1A">
      <w:pPr>
        <w:rPr>
          <w:b/>
          <w:bCs/>
          <w:i/>
          <w:color w:val="000000"/>
          <w:lang w:eastAsia="ar-SA"/>
        </w:rPr>
      </w:pPr>
    </w:p>
    <w:p w:rsidR="006D0B1A" w:rsidRPr="00A10B18" w:rsidRDefault="00A71602" w:rsidP="006D0B1A">
      <w:pPr>
        <w:jc w:val="center"/>
        <w:rPr>
          <w:i/>
          <w:color w:val="000000"/>
          <w:lang w:eastAsia="ar-SA"/>
        </w:rPr>
      </w:pPr>
      <w:r>
        <w:rPr>
          <w:b/>
          <w:bCs/>
          <w:color w:val="000000"/>
          <w:lang w:eastAsia="ar-SA"/>
        </w:rPr>
        <w:t>X</w:t>
      </w:r>
      <w:r w:rsidR="006D0B1A" w:rsidRPr="00A10B18">
        <w:rPr>
          <w:b/>
          <w:bCs/>
          <w:color w:val="000000"/>
          <w:lang w:eastAsia="ar-SA"/>
        </w:rPr>
        <w:t>. Vegyes rendelkezések</w:t>
      </w:r>
    </w:p>
    <w:p w:rsidR="006D0B1A" w:rsidRPr="00A10B18" w:rsidRDefault="006D0B1A" w:rsidP="006D0B1A">
      <w:pPr>
        <w:jc w:val="both"/>
        <w:rPr>
          <w:i/>
          <w:color w:val="000000"/>
          <w:lang w:eastAsia="ar-SA"/>
        </w:rPr>
      </w:pPr>
    </w:p>
    <w:p w:rsidR="006D0B1A" w:rsidRPr="00A10B18" w:rsidRDefault="006D0B1A" w:rsidP="00A351E7">
      <w:pPr>
        <w:pStyle w:val="Listaszerbekezds"/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>Felek kötelesek tartózkodni minden, a másik fél jó hírnevének csorbítására alkalmas nyilatkozattól és magatartástól. Felek e rendelkezés megsértése esetén teljes körű kártérítésre kötelesek. Felek megállapodnak abban, hogy e rendelkezés a jelen szerződés megszűnése esetén is hatályban marad.</w:t>
      </w:r>
    </w:p>
    <w:p w:rsidR="006D0B1A" w:rsidRPr="00A10B18" w:rsidRDefault="006D0B1A" w:rsidP="006D0B1A">
      <w:pPr>
        <w:jc w:val="both"/>
        <w:rPr>
          <w:i/>
          <w:color w:val="000000"/>
          <w:lang w:eastAsia="ar-SA"/>
        </w:rPr>
      </w:pPr>
    </w:p>
    <w:p w:rsidR="006D0B1A" w:rsidRPr="00A10B18" w:rsidRDefault="006D0B1A" w:rsidP="00A351E7">
      <w:pPr>
        <w:pStyle w:val="Listaszerbekezds"/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Felek megállapodnak abban, hogy a jelen szerződés teljesítése során egymás részére rendelkezésére bocsátott, vagy a működésükkel kapcsolatban tudomásukra jutott mindennemű adatot, információt, eljárást kötelesek üzleti titokként kezelni, kötelesek azt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a jelen szerződés időtartama alatt </w:t>
      </w: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>megőrizni, illetve tilos azt harmadik személy tudomására hozni, vagy harmadik személy részére hozzáférést biztosítani. A titoktartási kötelezettség alól kivételt képez a jogszabály által nyilvános vagy közérdekű adatnak minősített adat, információ, dokumentum.</w:t>
      </w:r>
    </w:p>
    <w:p w:rsidR="006D0B1A" w:rsidRPr="00A10B18" w:rsidRDefault="006D0B1A" w:rsidP="006D0B1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</w:p>
    <w:p w:rsidR="006D0B1A" w:rsidRPr="00A10B18" w:rsidRDefault="006D0B1A" w:rsidP="00A351E7">
      <w:pPr>
        <w:pStyle w:val="Listaszerbekezds"/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>Felek megállapodnak abban, hogy amennyiben jelen szerződés valamely rendelkezése jogszabály rendelkezése alapján hatálytalan</w:t>
      </w:r>
      <w:r w:rsidR="007E0D1C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az a szerződés többi rendelk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ezésének hatályát nem érinti. F</w:t>
      </w: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>elek kötelesek a hatálytalanná vált vagy végrehajthatatlan rendelkezést egy jogilag megengedett és hatályos rendelkezéssel pótolni, amely alkalmas a hatálytalanná vált vagy végrehajthatatlan rendelkezéssel megvalósítani kívánt gazdasági cél elérésére. Ez megfelelően vonatkozik a szerződéssel nem érintett kérdések kimunkálására is.</w:t>
      </w:r>
    </w:p>
    <w:p w:rsidR="006D0B1A" w:rsidRPr="00A10B18" w:rsidRDefault="006D0B1A" w:rsidP="006D0B1A">
      <w:pPr>
        <w:jc w:val="both"/>
        <w:rPr>
          <w:i/>
          <w:color w:val="000000"/>
          <w:lang w:eastAsia="ar-SA"/>
        </w:rPr>
      </w:pPr>
    </w:p>
    <w:p w:rsidR="006D0B1A" w:rsidRPr="00A10B18" w:rsidRDefault="006D0B1A" w:rsidP="00A351E7">
      <w:pPr>
        <w:pStyle w:val="Listaszerbekezds"/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 xml:space="preserve">Felek megállapodnak abban, hogy amennyiben a szerződés bármely pontja </w:t>
      </w:r>
      <w:r w:rsidR="0068637E">
        <w:rPr>
          <w:rFonts w:ascii="Times New Roman" w:hAnsi="Times New Roman"/>
          <w:color w:val="000000"/>
          <w:sz w:val="24"/>
          <w:szCs w:val="24"/>
        </w:rPr>
        <w:t>eltérést nem engedő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 jogszabály</w:t>
      </w:r>
      <w:r w:rsidR="0068637E">
        <w:rPr>
          <w:rFonts w:ascii="Times New Roman" w:hAnsi="Times New Roman"/>
          <w:color w:val="000000"/>
          <w:sz w:val="24"/>
          <w:szCs w:val="24"/>
        </w:rPr>
        <w:t>i rendelkezésbe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 ütközne, vagy a közbeszerzési eljárás kötelező érvényű dokumentumának tartalmával ellentétes lenne, akkor a szerződés fentieket sértő rendelkezése helyébe – minden további jogcselekmény, így különösen a szerződés módosítása nélkül – a megsértett kötelező érvényű jogszabályi rendelkezés vagy közbeszerzési dokumentumi rendelkezés kerül. Fentieket kell megfelelően alkalmazni akkor is, ha valamely </w:t>
      </w:r>
      <w:r w:rsidR="0068637E">
        <w:rPr>
          <w:rFonts w:ascii="Times New Roman" w:hAnsi="Times New Roman"/>
          <w:color w:val="000000"/>
          <w:sz w:val="24"/>
          <w:szCs w:val="24"/>
        </w:rPr>
        <w:t>eltérést nem engedő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 jogszabály akként rendelkezik, hogy valamely rendelkezése a szerződés része (vagy a szerződésben szövegszerűen szerepelnie kell) és azt szövegszerűen a szerződés nem tartalmazza (az adott rendelkezés a szerződés részét képezi).</w:t>
      </w:r>
    </w:p>
    <w:p w:rsidR="006D0B1A" w:rsidRPr="00A10B18" w:rsidRDefault="006D0B1A" w:rsidP="006D0B1A">
      <w:pPr>
        <w:jc w:val="both"/>
        <w:rPr>
          <w:i/>
          <w:color w:val="000000"/>
          <w:lang w:eastAsia="ar-SA"/>
        </w:rPr>
      </w:pPr>
    </w:p>
    <w:p w:rsidR="006D0B1A" w:rsidRPr="00A10B18" w:rsidRDefault="006D0B1A" w:rsidP="00A351E7">
      <w:pPr>
        <w:pStyle w:val="Listaszerbekezds"/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  <w:lang w:eastAsia="ar-SA"/>
        </w:rPr>
        <w:t>Felek megállapodnak abban, hogy a jelen szerződés teljesítése, megszűnése kapcsán felmerülő</w:t>
      </w:r>
      <w:r w:rsidRPr="00A10B18">
        <w:rPr>
          <w:rFonts w:ascii="Times New Roman" w:hAnsi="Times New Roman"/>
          <w:color w:val="000000"/>
          <w:sz w:val="24"/>
          <w:szCs w:val="24"/>
        </w:rPr>
        <w:t xml:space="preserve"> vitás kérdéseket elsősorban békés úton, egymás közötti tárgyalás útján rendezik. </w:t>
      </w:r>
    </w:p>
    <w:p w:rsidR="006D0B1A" w:rsidRPr="00A10B18" w:rsidRDefault="006D0B1A" w:rsidP="006D0B1A">
      <w:pPr>
        <w:pStyle w:val="Listaszerbekezds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6D0B1A" w:rsidRPr="00A10B18" w:rsidRDefault="006D0B1A" w:rsidP="00A351E7">
      <w:pPr>
        <w:pStyle w:val="Listaszerbekezds"/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>Jelen szerződésre egyebekben a</w:t>
      </w:r>
      <w:r>
        <w:rPr>
          <w:rFonts w:ascii="Times New Roman" w:hAnsi="Times New Roman"/>
          <w:color w:val="000000"/>
          <w:sz w:val="24"/>
          <w:szCs w:val="24"/>
        </w:rPr>
        <w:t xml:space="preserve"> Ptk., a Kbt.</w:t>
      </w:r>
      <w:r w:rsidR="00F72A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B18">
        <w:rPr>
          <w:rFonts w:ascii="Times New Roman" w:hAnsi="Times New Roman"/>
          <w:color w:val="000000"/>
          <w:sz w:val="24"/>
          <w:szCs w:val="24"/>
        </w:rPr>
        <w:t>rendelkezései az irányadóak.</w:t>
      </w:r>
    </w:p>
    <w:p w:rsidR="006D0B1A" w:rsidRPr="00A10B18" w:rsidRDefault="006D0B1A" w:rsidP="006D0B1A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D0B1A" w:rsidRPr="00A10B18" w:rsidRDefault="006D0B1A" w:rsidP="00A351E7">
      <w:pPr>
        <w:pStyle w:val="Listaszerbekezds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>A jelen szerződés módosítására a Kbt. 141.</w:t>
      </w:r>
      <w:r w:rsidR="001127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B18">
        <w:rPr>
          <w:rFonts w:ascii="Times New Roman" w:hAnsi="Times New Roman"/>
          <w:color w:val="000000"/>
          <w:sz w:val="24"/>
          <w:szCs w:val="24"/>
        </w:rPr>
        <w:t>§-ának rendelkezései az irányadóak.</w:t>
      </w:r>
    </w:p>
    <w:p w:rsidR="006D0B1A" w:rsidRPr="00A10B18" w:rsidRDefault="006D0B1A" w:rsidP="006D0B1A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D0B1A" w:rsidRPr="00C814C6" w:rsidRDefault="006D0B1A" w:rsidP="00A351E7">
      <w:pPr>
        <w:pStyle w:val="Listaszerbekezds"/>
        <w:numPr>
          <w:ilvl w:val="0"/>
          <w:numId w:val="3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10B18">
        <w:rPr>
          <w:rFonts w:ascii="Times New Roman" w:hAnsi="Times New Roman"/>
          <w:color w:val="000000"/>
          <w:sz w:val="24"/>
          <w:szCs w:val="24"/>
        </w:rPr>
        <w:t xml:space="preserve">Jelen szerződés elválaszthatatlan </w:t>
      </w:r>
      <w:r>
        <w:rPr>
          <w:rFonts w:ascii="Times New Roman" w:hAnsi="Times New Roman"/>
          <w:color w:val="000000"/>
          <w:sz w:val="24"/>
          <w:szCs w:val="24"/>
        </w:rPr>
        <w:t>részét</w:t>
      </w:r>
      <w:r w:rsidR="00A71602">
        <w:rPr>
          <w:rFonts w:ascii="Times New Roman" w:hAnsi="Times New Roman"/>
          <w:color w:val="000000"/>
          <w:sz w:val="24"/>
          <w:szCs w:val="24"/>
        </w:rPr>
        <w:t xml:space="preserve"> képezi </w:t>
      </w:r>
      <w:r w:rsidRPr="00A10B18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="00A71602">
        <w:rPr>
          <w:rFonts w:ascii="Times New Roman" w:hAnsi="Times New Roman"/>
          <w:color w:val="000000"/>
          <w:sz w:val="24"/>
          <w:szCs w:val="24"/>
        </w:rPr>
        <w:t xml:space="preserve"> 1. melléklet</w:t>
      </w:r>
      <w:r>
        <w:rPr>
          <w:rFonts w:ascii="Times New Roman" w:hAnsi="Times New Roman"/>
          <w:color w:val="000000"/>
          <w:sz w:val="24"/>
          <w:szCs w:val="24"/>
        </w:rPr>
        <w:t>, valamint</w:t>
      </w:r>
      <w:r w:rsidR="005B3E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14C6">
        <w:rPr>
          <w:rFonts w:ascii="Times New Roman" w:hAnsi="Times New Roman"/>
          <w:color w:val="000000"/>
          <w:sz w:val="24"/>
          <w:szCs w:val="24"/>
        </w:rPr>
        <w:t>– külön fizikai csatolás nélkül is – a közbeszerzési eljárás teljes iratanyaga.</w:t>
      </w: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6D0B1A" w:rsidP="006D0B1A">
      <w:pPr>
        <w:jc w:val="both"/>
        <w:rPr>
          <w:i/>
          <w:color w:val="000000"/>
        </w:rPr>
      </w:pPr>
    </w:p>
    <w:p w:rsidR="006D0B1A" w:rsidRPr="00A10B18" w:rsidRDefault="006D0B1A" w:rsidP="006D0B1A">
      <w:pPr>
        <w:jc w:val="both"/>
        <w:rPr>
          <w:i/>
          <w:color w:val="000000"/>
        </w:rPr>
      </w:pPr>
      <w:r>
        <w:rPr>
          <w:color w:val="000000"/>
        </w:rPr>
        <w:t xml:space="preserve">Jelen szerződést a </w:t>
      </w:r>
      <w:r w:rsidRPr="00A10B18">
        <w:rPr>
          <w:color w:val="000000"/>
        </w:rPr>
        <w:t>Felek</w:t>
      </w:r>
      <w:r w:rsidR="005B3E73">
        <w:rPr>
          <w:color w:val="000000"/>
        </w:rPr>
        <w:t>,</w:t>
      </w:r>
      <w:r w:rsidRPr="00A10B18">
        <w:rPr>
          <w:color w:val="000000"/>
        </w:rPr>
        <w:t xml:space="preserve"> mint akaratukkal mindenben megegyezőt a mai napon jóváhagyólag aláírták.</w:t>
      </w:r>
    </w:p>
    <w:p w:rsidR="006D0B1A" w:rsidRPr="00A10B18" w:rsidRDefault="006D0B1A" w:rsidP="006D0B1A">
      <w:pPr>
        <w:pStyle w:val="Szvegtrzs2"/>
        <w:spacing w:after="0" w:line="240" w:lineRule="auto"/>
        <w:rPr>
          <w:color w:val="000000"/>
        </w:rPr>
      </w:pPr>
    </w:p>
    <w:p w:rsidR="006D0B1A" w:rsidRPr="00A10B18" w:rsidRDefault="006D0B1A" w:rsidP="006D0B1A">
      <w:pPr>
        <w:pStyle w:val="Szvegtrzs2"/>
        <w:spacing w:after="0" w:line="240" w:lineRule="auto"/>
        <w:rPr>
          <w:color w:val="000000"/>
        </w:rPr>
      </w:pPr>
    </w:p>
    <w:p w:rsidR="006D0B1A" w:rsidRPr="00A10B18" w:rsidRDefault="006D0B1A" w:rsidP="006D0B1A">
      <w:pPr>
        <w:pStyle w:val="Szvegtrzs2"/>
        <w:spacing w:after="0" w:line="240" w:lineRule="auto"/>
        <w:rPr>
          <w:color w:val="000000"/>
        </w:rPr>
      </w:pPr>
      <w:r w:rsidRPr="00A10B18">
        <w:rPr>
          <w:color w:val="000000"/>
        </w:rPr>
        <w:t>Budapest, 2017. ………………….</w:t>
      </w:r>
    </w:p>
    <w:p w:rsidR="006D0B1A" w:rsidRPr="00A10B18" w:rsidRDefault="006D0B1A" w:rsidP="006D0B1A">
      <w:pPr>
        <w:jc w:val="both"/>
        <w:rPr>
          <w:i/>
          <w:iCs/>
          <w:color w:val="000000"/>
          <w:lang w:eastAsia="ar-SA"/>
        </w:rPr>
      </w:pPr>
    </w:p>
    <w:p w:rsidR="006D0B1A" w:rsidRPr="00A10B18" w:rsidRDefault="006D0B1A" w:rsidP="006D0B1A">
      <w:pPr>
        <w:jc w:val="both"/>
        <w:rPr>
          <w:i/>
          <w:color w:val="000000"/>
        </w:rPr>
      </w:pPr>
      <w:r w:rsidRPr="00A10B18">
        <w:rPr>
          <w:color w:val="000000"/>
        </w:rPr>
        <w:tab/>
      </w:r>
    </w:p>
    <w:p w:rsidR="006D0B1A" w:rsidRPr="00A10B18" w:rsidRDefault="006D0B1A" w:rsidP="006D0B1A">
      <w:pPr>
        <w:jc w:val="both"/>
        <w:rPr>
          <w:i/>
          <w:color w:val="000000"/>
        </w:rPr>
      </w:pPr>
      <w:r w:rsidRPr="00A10B18">
        <w:rPr>
          <w:color w:val="000000"/>
        </w:rPr>
        <w:t>Kelt: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44"/>
        <w:gridCol w:w="4644"/>
      </w:tblGrid>
      <w:tr w:rsidR="006D0B1A" w:rsidRPr="00A10B18" w:rsidTr="00D2742F">
        <w:tc>
          <w:tcPr>
            <w:tcW w:w="2500" w:type="pct"/>
          </w:tcPr>
          <w:p w:rsidR="006D0B1A" w:rsidRPr="00A10B18" w:rsidRDefault="006D0B1A" w:rsidP="00D2742F">
            <w:pPr>
              <w:jc w:val="center"/>
              <w:rPr>
                <w:i/>
                <w:color w:val="000000"/>
              </w:rPr>
            </w:pPr>
            <w:r w:rsidRPr="00A10B18">
              <w:rPr>
                <w:color w:val="000000"/>
              </w:rPr>
              <w:t>……………………………</w:t>
            </w:r>
          </w:p>
        </w:tc>
        <w:tc>
          <w:tcPr>
            <w:tcW w:w="2500" w:type="pct"/>
          </w:tcPr>
          <w:p w:rsidR="006D0B1A" w:rsidRPr="00A10B18" w:rsidRDefault="006D0B1A" w:rsidP="00D2742F">
            <w:pPr>
              <w:jc w:val="center"/>
              <w:rPr>
                <w:i/>
                <w:color w:val="000000"/>
              </w:rPr>
            </w:pPr>
            <w:r w:rsidRPr="00A10B18">
              <w:rPr>
                <w:color w:val="000000"/>
              </w:rPr>
              <w:t>………………………………</w:t>
            </w:r>
          </w:p>
        </w:tc>
      </w:tr>
      <w:tr w:rsidR="006D0B1A" w:rsidRPr="00A10B18" w:rsidTr="00D2742F">
        <w:tc>
          <w:tcPr>
            <w:tcW w:w="2500" w:type="pct"/>
          </w:tcPr>
          <w:p w:rsidR="006D0B1A" w:rsidRPr="00A10B18" w:rsidRDefault="006D0B1A" w:rsidP="00D2742F">
            <w:pPr>
              <w:spacing w:after="120"/>
              <w:jc w:val="center"/>
              <w:rPr>
                <w:i/>
                <w:color w:val="000000"/>
              </w:rPr>
            </w:pPr>
            <w:r w:rsidRPr="00A10B18">
              <w:rPr>
                <w:color w:val="000000"/>
              </w:rPr>
              <w:t>Vevő</w:t>
            </w:r>
          </w:p>
          <w:p w:rsidR="006D0B1A" w:rsidRPr="00A10B18" w:rsidRDefault="006D0B1A" w:rsidP="00D2742F">
            <w:pPr>
              <w:rPr>
                <w:i/>
                <w:color w:val="000000"/>
              </w:rPr>
            </w:pPr>
          </w:p>
          <w:p w:rsidR="006D0B1A" w:rsidRPr="00A10B18" w:rsidRDefault="006D0B1A" w:rsidP="00D2742F">
            <w:pPr>
              <w:rPr>
                <w:i/>
                <w:color w:val="000000"/>
              </w:rPr>
            </w:pPr>
            <w:r w:rsidRPr="00A10B18">
              <w:rPr>
                <w:color w:val="000000"/>
              </w:rPr>
              <w:t>Pénzügyi ellenjegyzés:</w:t>
            </w:r>
          </w:p>
          <w:p w:rsidR="006D0B1A" w:rsidRPr="00A10B18" w:rsidRDefault="006D0B1A" w:rsidP="00D2742F">
            <w:pPr>
              <w:tabs>
                <w:tab w:val="center" w:pos="3060"/>
              </w:tabs>
              <w:rPr>
                <w:i/>
                <w:color w:val="000000"/>
              </w:rPr>
            </w:pPr>
          </w:p>
          <w:p w:rsidR="006D0B1A" w:rsidRPr="00A10B18" w:rsidRDefault="006D0B1A" w:rsidP="00D2742F">
            <w:pPr>
              <w:rPr>
                <w:i/>
                <w:color w:val="000000"/>
              </w:rPr>
            </w:pPr>
          </w:p>
          <w:p w:rsidR="006D0B1A" w:rsidRPr="00A10B18" w:rsidRDefault="006D0B1A" w:rsidP="00D2742F">
            <w:pPr>
              <w:rPr>
                <w:i/>
                <w:color w:val="000000"/>
              </w:rPr>
            </w:pPr>
          </w:p>
          <w:p w:rsidR="006D0B1A" w:rsidRPr="00A10B18" w:rsidRDefault="006D0B1A" w:rsidP="00D2742F">
            <w:pPr>
              <w:rPr>
                <w:i/>
                <w:color w:val="000000"/>
              </w:rPr>
            </w:pPr>
            <w:r w:rsidRPr="00A10B18">
              <w:rPr>
                <w:color w:val="000000"/>
              </w:rPr>
              <w:t xml:space="preserve">Szakmai és jogi </w:t>
            </w:r>
            <w:r>
              <w:rPr>
                <w:color w:val="000000"/>
              </w:rPr>
              <w:t>ellenjegyzés</w:t>
            </w:r>
            <w:r w:rsidRPr="00A10B18">
              <w:rPr>
                <w:color w:val="000000"/>
              </w:rPr>
              <w:t>:</w:t>
            </w:r>
          </w:p>
          <w:p w:rsidR="006D0B1A" w:rsidRPr="00A10B18" w:rsidRDefault="006D0B1A" w:rsidP="00D2742F">
            <w:pPr>
              <w:spacing w:after="120"/>
              <w:rPr>
                <w:i/>
                <w:color w:val="000000"/>
              </w:rPr>
            </w:pPr>
          </w:p>
          <w:p w:rsidR="006D0B1A" w:rsidRPr="00A10B18" w:rsidRDefault="006D0B1A" w:rsidP="00D2742F">
            <w:pPr>
              <w:spacing w:after="120"/>
              <w:rPr>
                <w:b/>
                <w:i/>
                <w:color w:val="000000"/>
              </w:rPr>
            </w:pPr>
          </w:p>
        </w:tc>
        <w:tc>
          <w:tcPr>
            <w:tcW w:w="2500" w:type="pct"/>
          </w:tcPr>
          <w:p w:rsidR="006D0B1A" w:rsidRPr="00A10B18" w:rsidRDefault="006D0B1A" w:rsidP="00D2742F">
            <w:pPr>
              <w:spacing w:after="120"/>
              <w:jc w:val="center"/>
              <w:rPr>
                <w:i/>
                <w:color w:val="000000"/>
              </w:rPr>
            </w:pPr>
            <w:r w:rsidRPr="00A10B18">
              <w:rPr>
                <w:color w:val="000000"/>
              </w:rPr>
              <w:t>Eladó</w:t>
            </w:r>
          </w:p>
          <w:p w:rsidR="006D0B1A" w:rsidRPr="00A10B18" w:rsidRDefault="006D0B1A" w:rsidP="00D2742F">
            <w:pPr>
              <w:spacing w:after="120"/>
              <w:jc w:val="center"/>
              <w:rPr>
                <w:i/>
                <w:color w:val="000000"/>
              </w:rPr>
            </w:pPr>
          </w:p>
        </w:tc>
      </w:tr>
    </w:tbl>
    <w:p w:rsidR="00B7733F" w:rsidRPr="00F72A94" w:rsidRDefault="00B7733F">
      <w:pPr>
        <w:rPr>
          <w:color w:val="000000" w:themeColor="text1"/>
        </w:rPr>
      </w:pPr>
    </w:p>
    <w:p w:rsidR="00357DA1" w:rsidRPr="00F72A94" w:rsidRDefault="00DC7608">
      <w:pPr>
        <w:jc w:val="right"/>
        <w:rPr>
          <w:i/>
          <w:color w:val="000000" w:themeColor="text1"/>
        </w:rPr>
      </w:pPr>
      <w:r w:rsidRPr="00F72A94">
        <w:rPr>
          <w:i/>
          <w:color w:val="000000" w:themeColor="text1"/>
        </w:rPr>
        <w:t>1. melléklet a szerződéshez</w:t>
      </w:r>
    </w:p>
    <w:p w:rsidR="00357DA1" w:rsidRPr="00F72A94" w:rsidRDefault="00357DA1" w:rsidP="00B24CD1">
      <w:pPr>
        <w:rPr>
          <w:color w:val="000000" w:themeColor="text1"/>
        </w:rPr>
      </w:pPr>
    </w:p>
    <w:p w:rsidR="00357DA1" w:rsidRPr="00F72A94" w:rsidRDefault="00DC5EBA">
      <w:pPr>
        <w:jc w:val="center"/>
        <w:rPr>
          <w:color w:val="000000" w:themeColor="text1"/>
        </w:rPr>
      </w:pPr>
      <w:r w:rsidRPr="00F72A94">
        <w:rPr>
          <w:color w:val="000000" w:themeColor="text1"/>
        </w:rPr>
        <w:t>A szállítandó csomagok részletes leírása</w:t>
      </w:r>
    </w:p>
    <w:p w:rsidR="00357DA1" w:rsidRDefault="00357DA1">
      <w:pPr>
        <w:jc w:val="center"/>
        <w:rPr>
          <w:color w:val="000000" w:themeColor="text1"/>
        </w:rPr>
      </w:pPr>
    </w:p>
    <w:p w:rsidR="00B24CD1" w:rsidRPr="003B7B52" w:rsidRDefault="00B24CD1" w:rsidP="00B24CD1">
      <w:pPr>
        <w:jc w:val="center"/>
        <w:rPr>
          <w:b/>
          <w:color w:val="000000" w:themeColor="text1"/>
        </w:rPr>
      </w:pPr>
      <w:r w:rsidRPr="003B7B52">
        <w:rPr>
          <w:b/>
          <w:color w:val="000000" w:themeColor="text1"/>
        </w:rPr>
        <w:t>„Kőbányai baba vagyok” csomag beszerzése</w:t>
      </w:r>
    </w:p>
    <w:p w:rsidR="00B24CD1" w:rsidRPr="003B7B52" w:rsidRDefault="00B24CD1" w:rsidP="00B24CD1">
      <w:pPr>
        <w:jc w:val="center"/>
        <w:rPr>
          <w:b/>
          <w:color w:val="000000" w:themeColor="text1"/>
        </w:rPr>
      </w:pPr>
      <w:r w:rsidRPr="003B7B52">
        <w:rPr>
          <w:b/>
          <w:color w:val="000000" w:themeColor="text1"/>
        </w:rPr>
        <w:t>tárgyú közbeszerzési eljáráshoz</w:t>
      </w:r>
    </w:p>
    <w:p w:rsidR="00B24CD1" w:rsidRPr="003B7B52" w:rsidRDefault="00B24CD1" w:rsidP="00B24CD1">
      <w:pPr>
        <w:jc w:val="center"/>
        <w:rPr>
          <w:b/>
          <w:color w:val="000000" w:themeColor="text1"/>
        </w:rPr>
      </w:pPr>
    </w:p>
    <w:p w:rsidR="00B24CD1" w:rsidRDefault="00B24CD1" w:rsidP="00B24CD1">
      <w:pPr>
        <w:jc w:val="both"/>
        <w:rPr>
          <w:color w:val="000000" w:themeColor="text1"/>
        </w:rPr>
      </w:pPr>
      <w:r w:rsidRPr="003B7B52">
        <w:rPr>
          <w:color w:val="000000" w:themeColor="text1"/>
        </w:rPr>
        <w:t>A Budapest Főváros X. kerület Kőbányai Önkormányzat 600 db, –</w:t>
      </w:r>
      <w:r>
        <w:rPr>
          <w:color w:val="000000" w:themeColor="text1"/>
        </w:rPr>
        <w:t xml:space="preserve"> </w:t>
      </w:r>
      <w:r w:rsidRPr="003B7B52">
        <w:rPr>
          <w:color w:val="000000" w:themeColor="text1"/>
        </w:rPr>
        <w:t>az étkészlet kivételével – termékenként logóval ellátott „Kőbányai baba vagyok” csomagot kíván beszerezni. Az étkészlet esetében a csomagolást (papírdobozt) kérjük logózni.</w:t>
      </w:r>
    </w:p>
    <w:p w:rsidR="00B24CD1" w:rsidRPr="003B7B52" w:rsidRDefault="00B24CD1" w:rsidP="00B24CD1">
      <w:pPr>
        <w:jc w:val="both"/>
        <w:rPr>
          <w:color w:val="000000" w:themeColor="text1"/>
        </w:rPr>
      </w:pPr>
    </w:p>
    <w:p w:rsidR="00B24CD1" w:rsidRDefault="00B24CD1" w:rsidP="00B24CD1">
      <w:pPr>
        <w:jc w:val="both"/>
        <w:rPr>
          <w:color w:val="000000" w:themeColor="text1"/>
        </w:rPr>
      </w:pPr>
      <w:r w:rsidRPr="003B7B52">
        <w:rPr>
          <w:color w:val="000000" w:themeColor="text1"/>
        </w:rPr>
        <w:t>A csomag valamennyi terméke kifogástalan, a műszaki leírásban foglaltak szerinti minőségű, uniszex, lányos-fiús családok számára egyaránt használható áru.</w:t>
      </w:r>
    </w:p>
    <w:p w:rsidR="00B24CD1" w:rsidRPr="003B7B52" w:rsidRDefault="00B24CD1" w:rsidP="00B24CD1">
      <w:pPr>
        <w:jc w:val="both"/>
        <w:rPr>
          <w:color w:val="000000" w:themeColor="text1"/>
        </w:rPr>
      </w:pPr>
    </w:p>
    <w:p w:rsidR="00B24CD1" w:rsidRPr="003B7B52" w:rsidRDefault="00B24CD1" w:rsidP="00B24CD1">
      <w:pPr>
        <w:jc w:val="both"/>
        <w:rPr>
          <w:color w:val="000000" w:themeColor="text1"/>
        </w:rPr>
      </w:pPr>
      <w:r w:rsidRPr="003B7B52">
        <w:rPr>
          <w:color w:val="000000" w:themeColor="text1"/>
        </w:rPr>
        <w:t>A logót a termékek jobb alsó sarkában kérjük elhelyezni, kivétel a plüss figura, ahol a póló közepére kérjük az emblémázást.</w:t>
      </w:r>
    </w:p>
    <w:p w:rsidR="00B24CD1" w:rsidRPr="003B7B52" w:rsidRDefault="00B24CD1" w:rsidP="00B24CD1">
      <w:pPr>
        <w:rPr>
          <w:color w:val="000000" w:themeColor="text1"/>
        </w:rPr>
      </w:pPr>
    </w:p>
    <w:p w:rsidR="00B24CD1" w:rsidRDefault="00B24CD1" w:rsidP="00B24CD1">
      <w:pPr>
        <w:rPr>
          <w:color w:val="000000" w:themeColor="text1"/>
          <w:u w:val="single"/>
        </w:rPr>
      </w:pPr>
      <w:r w:rsidRPr="003B7B52">
        <w:rPr>
          <w:color w:val="000000" w:themeColor="text1"/>
          <w:u w:val="single"/>
        </w:rPr>
        <w:t>Az egyes csomagok tartalma:</w:t>
      </w:r>
    </w:p>
    <w:p w:rsidR="00B24CD1" w:rsidRPr="003B7B52" w:rsidRDefault="00B24CD1" w:rsidP="00B24CD1">
      <w:pPr>
        <w:rPr>
          <w:color w:val="000000" w:themeColor="text1"/>
          <w:u w:val="single"/>
        </w:rPr>
      </w:pPr>
    </w:p>
    <w:p w:rsidR="00B24CD1" w:rsidRPr="003B7B52" w:rsidRDefault="00B24CD1" w:rsidP="00B24CD1">
      <w:pPr>
        <w:rPr>
          <w:color w:val="000000" w:themeColor="text1"/>
        </w:rPr>
      </w:pPr>
      <w:r w:rsidRPr="003B7B52">
        <w:rPr>
          <w:b/>
          <w:color w:val="000000" w:themeColor="text1"/>
        </w:rPr>
        <w:t>Pelenkázó táska:</w:t>
      </w:r>
    </w:p>
    <w:p w:rsidR="00B24CD1" w:rsidRPr="003B7B52" w:rsidRDefault="00B24CD1" w:rsidP="00B24CD1">
      <w:pPr>
        <w:spacing w:after="160" w:line="259" w:lineRule="auto"/>
        <w:rPr>
          <w:color w:val="000000" w:themeColor="text1"/>
        </w:rPr>
      </w:pPr>
      <w:r w:rsidRPr="003B7B52">
        <w:rPr>
          <w:color w:val="000000" w:themeColor="text1"/>
        </w:rPr>
        <w:t>Az ajánlatkérő kéri a csomag valamennyi termékét elhelyezni a táskában, az étkészlet csomagolható külön.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ajánlatkérői elvárások: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a pelenkázó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7B52">
        <w:rPr>
          <w:rFonts w:ascii="Times New Roman" w:hAnsi="Times New Roman"/>
          <w:color w:val="000000" w:themeColor="text1"/>
          <w:sz w:val="24"/>
          <w:szCs w:val="24"/>
        </w:rPr>
        <w:t>táska vállon hordható legyen,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pelenkázó lappal ellátott kivitelű,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 xml:space="preserve">legalább kézzel mosható, </w:t>
      </w:r>
    </w:p>
    <w:p w:rsidR="00B24CD1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anyaga: kívülről vízhatlan poliészter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uniszex színű,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Logo mérete: maximum 10x10 cm</w:t>
      </w:r>
    </w:p>
    <w:p w:rsidR="00B24CD1" w:rsidRPr="003B7B52" w:rsidRDefault="00B24CD1" w:rsidP="00B24CD1">
      <w:pPr>
        <w:rPr>
          <w:color w:val="000000" w:themeColor="text1"/>
        </w:rPr>
      </w:pPr>
      <w:r w:rsidRPr="003B7B52">
        <w:rPr>
          <w:color w:val="000000" w:themeColor="text1"/>
        </w:rPr>
        <w:t>logózási technológia:transzfer szitanyomással  kérjük emblémázni (a fehér felületen ajánlatkérő elfogadja a sublimációs technológiát is)</w:t>
      </w:r>
    </w:p>
    <w:p w:rsidR="00B24CD1" w:rsidRPr="003B7B52" w:rsidRDefault="00B24CD1" w:rsidP="00B24CD1">
      <w:pPr>
        <w:pStyle w:val="Listaszerbekezds"/>
        <w:spacing w:after="160" w:line="259" w:lineRule="auto"/>
        <w:ind w:left="405"/>
        <w:rPr>
          <w:rFonts w:ascii="Times New Roman" w:hAnsi="Times New Roman"/>
          <w:color w:val="000000" w:themeColor="text1"/>
          <w:sz w:val="24"/>
          <w:szCs w:val="24"/>
        </w:rPr>
      </w:pPr>
    </w:p>
    <w:p w:rsidR="00B24CD1" w:rsidRPr="003B7B52" w:rsidRDefault="00B24CD1" w:rsidP="00B24CD1">
      <w:pPr>
        <w:rPr>
          <w:b/>
          <w:color w:val="000000" w:themeColor="text1"/>
        </w:rPr>
      </w:pPr>
      <w:r w:rsidRPr="003B7B52">
        <w:rPr>
          <w:b/>
          <w:color w:val="000000" w:themeColor="text1"/>
        </w:rPr>
        <w:t>Kapucnis babakifogó törölköző: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méret: legalább 80x80 cm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anyaga: 100% pamut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kapucnis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semleges, uniszex színű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Logo mérete: maximum 10x10 cm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logózási technológia: hímzés</w:t>
      </w:r>
    </w:p>
    <w:p w:rsidR="00B24CD1" w:rsidRPr="003B7B52" w:rsidRDefault="00B24CD1" w:rsidP="00B24CD1">
      <w:pPr>
        <w:pStyle w:val="Listaszerbekezds"/>
        <w:spacing w:after="160" w:line="259" w:lineRule="auto"/>
        <w:ind w:left="405"/>
        <w:rPr>
          <w:rFonts w:ascii="Times New Roman" w:hAnsi="Times New Roman"/>
          <w:color w:val="000000" w:themeColor="text1"/>
          <w:sz w:val="24"/>
          <w:szCs w:val="24"/>
        </w:rPr>
      </w:pPr>
    </w:p>
    <w:p w:rsidR="00B24CD1" w:rsidRPr="003B7B52" w:rsidRDefault="00C91DC5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Babapléd (</w:t>
      </w:r>
      <w:r w:rsidR="00B24CD1" w:rsidRPr="003B7B52">
        <w:rPr>
          <w:rFonts w:ascii="Times New Roman" w:hAnsi="Times New Roman"/>
          <w:b/>
          <w:color w:val="000000" w:themeColor="text1"/>
          <w:sz w:val="24"/>
          <w:szCs w:val="24"/>
        </w:rPr>
        <w:t>kocsitakaró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B24CD1" w:rsidRPr="003B7B52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méret: legalább 75x90 cm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anyaga: legalább a külső rész 100 % pamut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mosógépben tisztítható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 xml:space="preserve">Logo: maximum10x10 cm 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színe: uniszex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logózási technológia: transzfer szitanyomással</w:t>
      </w:r>
    </w:p>
    <w:p w:rsidR="00B24CD1" w:rsidRPr="003B7B52" w:rsidRDefault="00B24CD1" w:rsidP="00B24CD1">
      <w:pPr>
        <w:pStyle w:val="Listaszerbekezds"/>
        <w:spacing w:after="160" w:line="259" w:lineRule="auto"/>
        <w:ind w:left="405"/>
        <w:rPr>
          <w:rFonts w:ascii="Times New Roman" w:hAnsi="Times New Roman"/>
          <w:color w:val="000000" w:themeColor="text1"/>
          <w:sz w:val="24"/>
          <w:szCs w:val="24"/>
        </w:rPr>
      </w:pPr>
    </w:p>
    <w:p w:rsidR="00B24CD1" w:rsidRPr="003B7B52" w:rsidRDefault="00B24CD1" w:rsidP="00B24CD1">
      <w:pPr>
        <w:rPr>
          <w:b/>
          <w:color w:val="000000" w:themeColor="text1"/>
        </w:rPr>
      </w:pPr>
      <w:r w:rsidRPr="003B7B52">
        <w:rPr>
          <w:b/>
          <w:color w:val="000000" w:themeColor="text1"/>
        </w:rPr>
        <w:t>Babaétkészlet: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minimális tartalma: 2 kanál, 1</w:t>
      </w:r>
      <w:r w:rsidR="001127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7B52">
        <w:rPr>
          <w:rFonts w:ascii="Times New Roman" w:hAnsi="Times New Roman"/>
          <w:color w:val="000000" w:themeColor="text1"/>
          <w:sz w:val="24"/>
          <w:szCs w:val="24"/>
        </w:rPr>
        <w:t>db itatópohár, 1</w:t>
      </w:r>
      <w:r w:rsidR="001127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7B52">
        <w:rPr>
          <w:rFonts w:ascii="Times New Roman" w:hAnsi="Times New Roman"/>
          <w:color w:val="000000" w:themeColor="text1"/>
          <w:sz w:val="24"/>
          <w:szCs w:val="24"/>
        </w:rPr>
        <w:t>db lapostányér, 1</w:t>
      </w:r>
      <w:r w:rsidR="001127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7B52">
        <w:rPr>
          <w:rFonts w:ascii="Times New Roman" w:hAnsi="Times New Roman"/>
          <w:color w:val="000000" w:themeColor="text1"/>
          <w:sz w:val="24"/>
          <w:szCs w:val="24"/>
        </w:rPr>
        <w:t>db mélytányér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anyaga: műanyag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Logo elhelyezése: a papírdobozon maximum 5x5 cm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logózási technológia: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7B52">
        <w:rPr>
          <w:rFonts w:ascii="Times New Roman" w:hAnsi="Times New Roman"/>
          <w:color w:val="000000" w:themeColor="text1"/>
          <w:sz w:val="24"/>
          <w:szCs w:val="24"/>
        </w:rPr>
        <w:t>transzfer szitanyomással</w:t>
      </w:r>
    </w:p>
    <w:p w:rsidR="00B24CD1" w:rsidRPr="003B7B52" w:rsidRDefault="00B24CD1" w:rsidP="00112731">
      <w:pPr>
        <w:pStyle w:val="Listaszerbekezds"/>
        <w:spacing w:after="160" w:line="259" w:lineRule="auto"/>
        <w:ind w:left="405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B24CD1" w:rsidRPr="003B7B52" w:rsidRDefault="00C60115" w:rsidP="00B24CD1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Bébiételt </w:t>
      </w:r>
      <w:r w:rsidR="00B24CD1" w:rsidRPr="003B7B52">
        <w:rPr>
          <w:b/>
          <w:color w:val="000000" w:themeColor="text1"/>
        </w:rPr>
        <w:t>és cumisüveg</w:t>
      </w:r>
      <w:r>
        <w:rPr>
          <w:b/>
          <w:color w:val="000000" w:themeColor="text1"/>
        </w:rPr>
        <w:t xml:space="preserve">et melegentartó </w:t>
      </w:r>
      <w:r w:rsidR="00B24CD1" w:rsidRPr="003B7B52">
        <w:rPr>
          <w:b/>
          <w:color w:val="000000" w:themeColor="text1"/>
        </w:rPr>
        <w:t xml:space="preserve">hőtartó tároló: </w:t>
      </w:r>
    </w:p>
    <w:p w:rsidR="00B24CD1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kézzel mosható anyagból készült,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uniszex színű,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felszereltsége: hordozófül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Logo mérete: maximum 5x5 cm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logózási technológia: transzfer szitanyomással kéri ajánlatkérő emblémázni</w:t>
      </w:r>
    </w:p>
    <w:p w:rsidR="00B24CD1" w:rsidRPr="003B7B52" w:rsidRDefault="00B24CD1" w:rsidP="00B24CD1">
      <w:pPr>
        <w:pStyle w:val="Listaszerbekezds"/>
        <w:spacing w:after="160" w:line="259" w:lineRule="auto"/>
        <w:ind w:left="405"/>
        <w:rPr>
          <w:rFonts w:ascii="Times New Roman" w:hAnsi="Times New Roman"/>
          <w:color w:val="000000" w:themeColor="text1"/>
          <w:sz w:val="24"/>
          <w:szCs w:val="24"/>
        </w:rPr>
      </w:pPr>
    </w:p>
    <w:p w:rsidR="00B24CD1" w:rsidRPr="003B7B52" w:rsidRDefault="00B24CD1" w:rsidP="00B24CD1">
      <w:pPr>
        <w:rPr>
          <w:b/>
          <w:color w:val="000000" w:themeColor="text1"/>
        </w:rPr>
      </w:pPr>
      <w:r w:rsidRPr="003B7B52">
        <w:rPr>
          <w:b/>
          <w:color w:val="000000" w:themeColor="text1"/>
        </w:rPr>
        <w:t>Babaelőke:</w:t>
      </w:r>
    </w:p>
    <w:p w:rsidR="00B24CD1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anyaga: legalább elől 100 % textil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uniszex színű,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Logo mérete: maximum 5x5 cm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logózási technológia: transzfer szitanyomással emblémázandó</w:t>
      </w:r>
    </w:p>
    <w:p w:rsidR="00B24CD1" w:rsidRPr="003B7B52" w:rsidRDefault="00B24CD1" w:rsidP="00B24CD1">
      <w:pPr>
        <w:pStyle w:val="Listaszerbekezds"/>
        <w:spacing w:after="160" w:line="259" w:lineRule="auto"/>
        <w:ind w:left="405"/>
        <w:rPr>
          <w:rFonts w:ascii="Times New Roman" w:hAnsi="Times New Roman"/>
          <w:color w:val="000000" w:themeColor="text1"/>
          <w:sz w:val="24"/>
          <w:szCs w:val="24"/>
        </w:rPr>
      </w:pPr>
    </w:p>
    <w:p w:rsidR="00B24CD1" w:rsidRPr="003B7B52" w:rsidRDefault="00B24CD1" w:rsidP="00B24CD1">
      <w:pPr>
        <w:rPr>
          <w:b/>
          <w:color w:val="000000" w:themeColor="text1"/>
        </w:rPr>
      </w:pPr>
      <w:r w:rsidRPr="003B7B52">
        <w:rPr>
          <w:b/>
          <w:color w:val="000000" w:themeColor="text1"/>
        </w:rPr>
        <w:t>Plüss figura, logózott pólóban: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ajánlatkérő elsődlegesen oroszlán figurát kér szállítani, amennyiben az ajánlattevő nem forgalmaz ilyen terméket, akkor az alábbi feltételeknek megfelelő egyéb</w:t>
      </w:r>
      <w:r w:rsidR="000872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7268" w:rsidRPr="00087268">
        <w:rPr>
          <w:rFonts w:ascii="Times New Roman" w:hAnsi="Times New Roman"/>
          <w:color w:val="000000" w:themeColor="text1"/>
          <w:sz w:val="24"/>
          <w:szCs w:val="24"/>
        </w:rPr>
        <w:t xml:space="preserve">(maci, </w:t>
      </w:r>
      <w:r w:rsidR="00087268">
        <w:rPr>
          <w:rFonts w:ascii="Times New Roman" w:hAnsi="Times New Roman"/>
          <w:color w:val="000000" w:themeColor="text1"/>
          <w:sz w:val="24"/>
          <w:szCs w:val="24"/>
        </w:rPr>
        <w:t>kutya, cica, elefánt vagy egér)</w:t>
      </w:r>
      <w:bookmarkStart w:id="0" w:name="_GoBack"/>
      <w:bookmarkEnd w:id="0"/>
      <w:r w:rsidRPr="003B7B52">
        <w:rPr>
          <w:rFonts w:ascii="Times New Roman" w:hAnsi="Times New Roman"/>
          <w:color w:val="000000" w:themeColor="text1"/>
          <w:sz w:val="24"/>
          <w:szCs w:val="24"/>
        </w:rPr>
        <w:t xml:space="preserve"> plüss </w:t>
      </w:r>
      <w:r>
        <w:rPr>
          <w:rFonts w:ascii="Times New Roman" w:hAnsi="Times New Roman"/>
          <w:color w:val="000000" w:themeColor="text1"/>
          <w:sz w:val="24"/>
          <w:szCs w:val="24"/>
        </w:rPr>
        <w:t>állat</w:t>
      </w:r>
      <w:r w:rsidRPr="003B7B52">
        <w:rPr>
          <w:rFonts w:ascii="Times New Roman" w:hAnsi="Times New Roman"/>
          <w:color w:val="000000" w:themeColor="text1"/>
          <w:sz w:val="24"/>
          <w:szCs w:val="24"/>
        </w:rPr>
        <w:t>figura is megajánlható: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legalább 30 cm magasságú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hAnsi="Times New Roman"/>
          <w:color w:val="000000" w:themeColor="text1"/>
          <w:sz w:val="24"/>
          <w:szCs w:val="24"/>
        </w:rPr>
        <w:t>Logo: a plüss figura pólójának közepén méretarányos nagyságban,</w:t>
      </w:r>
    </w:p>
    <w:p w:rsidR="00B24CD1" w:rsidRPr="003B7B52" w:rsidRDefault="00B24CD1" w:rsidP="00B24CD1">
      <w:pPr>
        <w:pStyle w:val="Listaszerbekezds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3B7B52">
        <w:rPr>
          <w:rFonts w:ascii="Times New Roman" w:eastAsia="Times New Roman" w:hAnsi="Times New Roman"/>
          <w:color w:val="000000" w:themeColor="text1"/>
          <w:sz w:val="24"/>
          <w:szCs w:val="24"/>
        </w:rPr>
        <w:t>logózási technológia</w:t>
      </w:r>
      <w:r w:rsidRPr="003B7B5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: </w:t>
      </w:r>
      <w:r w:rsidRPr="003B7B52">
        <w:rPr>
          <w:rFonts w:ascii="Times New Roman" w:hAnsi="Times New Roman"/>
          <w:color w:val="000000" w:themeColor="text1"/>
          <w:sz w:val="24"/>
          <w:szCs w:val="24"/>
        </w:rPr>
        <w:t>transzfer szitanyomással emblémázandó</w:t>
      </w:r>
    </w:p>
    <w:p w:rsidR="00B24CD1" w:rsidRPr="003B7B52" w:rsidRDefault="00B24CD1" w:rsidP="00B24CD1">
      <w:pPr>
        <w:rPr>
          <w:b/>
          <w:color w:val="000000" w:themeColor="text1"/>
        </w:rPr>
      </w:pPr>
    </w:p>
    <w:p w:rsidR="00B24CD1" w:rsidRPr="003B7B52" w:rsidRDefault="00B24CD1" w:rsidP="00B24CD1">
      <w:pPr>
        <w:rPr>
          <w:b/>
          <w:color w:val="000000" w:themeColor="text1"/>
        </w:rPr>
      </w:pPr>
      <w:r w:rsidRPr="003B7B52">
        <w:rPr>
          <w:b/>
          <w:color w:val="000000" w:themeColor="text1"/>
        </w:rPr>
        <w:t>Logo:</w:t>
      </w:r>
    </w:p>
    <w:p w:rsidR="00B24CD1" w:rsidRPr="003B7B52" w:rsidRDefault="00B24CD1" w:rsidP="00B24CD1">
      <w:pPr>
        <w:rPr>
          <w:color w:val="000000" w:themeColor="text1"/>
        </w:rPr>
      </w:pPr>
      <w:r w:rsidRPr="003B7B52">
        <w:rPr>
          <w:color w:val="000000" w:themeColor="text1"/>
        </w:rPr>
        <w:t xml:space="preserve">Az ajánlatkérő a műszaki leíráshoz mellékeli a használandó logót. </w:t>
      </w:r>
    </w:p>
    <w:p w:rsidR="00B24CD1" w:rsidRPr="003B7B52" w:rsidRDefault="00B24CD1" w:rsidP="00B24CD1">
      <w:pPr>
        <w:rPr>
          <w:color w:val="000000" w:themeColor="text1"/>
        </w:rPr>
      </w:pPr>
      <w:r w:rsidRPr="003B7B52">
        <w:rPr>
          <w:color w:val="000000" w:themeColor="text1"/>
        </w:rPr>
        <w:t>Sztenderd nyomdai felhasználás esetén hagyományos 4 szín color nyomtatással kell kivitelezni a logót, direkt színes megjelenítés esetén pedig a következő paraméterei vannak:</w:t>
      </w:r>
    </w:p>
    <w:p w:rsidR="00B24CD1" w:rsidRPr="003B7B52" w:rsidRDefault="00B24CD1" w:rsidP="00B24CD1">
      <w:pPr>
        <w:rPr>
          <w:color w:val="000000" w:themeColor="text1"/>
        </w:rPr>
      </w:pPr>
      <w:r w:rsidRPr="003B7B52">
        <w:rPr>
          <w:color w:val="000000" w:themeColor="text1"/>
        </w:rPr>
        <w:t>5 direkt színes verzió</w:t>
      </w:r>
    </w:p>
    <w:p w:rsidR="00B24CD1" w:rsidRPr="003B7B52" w:rsidRDefault="00B24CD1" w:rsidP="00B24CD1">
      <w:pPr>
        <w:rPr>
          <w:color w:val="000000" w:themeColor="text1"/>
        </w:rPr>
      </w:pPr>
      <w:r w:rsidRPr="003B7B52">
        <w:rPr>
          <w:rStyle w:val="apple-tab-span"/>
          <w:color w:val="000000" w:themeColor="text1"/>
        </w:rPr>
        <w:tab/>
      </w:r>
      <w:r w:rsidRPr="003B7B52">
        <w:rPr>
          <w:color w:val="000000" w:themeColor="text1"/>
        </w:rPr>
        <w:t>- Piros: Pantone 1665</w:t>
      </w:r>
    </w:p>
    <w:p w:rsidR="00B24CD1" w:rsidRPr="003B7B52" w:rsidRDefault="00B24CD1" w:rsidP="00B24CD1">
      <w:pPr>
        <w:rPr>
          <w:color w:val="000000" w:themeColor="text1"/>
        </w:rPr>
      </w:pPr>
      <w:r w:rsidRPr="003B7B52">
        <w:rPr>
          <w:rStyle w:val="apple-tab-span"/>
          <w:color w:val="000000" w:themeColor="text1"/>
        </w:rPr>
        <w:tab/>
      </w:r>
      <w:r w:rsidRPr="003B7B52">
        <w:rPr>
          <w:color w:val="000000" w:themeColor="text1"/>
        </w:rPr>
        <w:t>- Világos piros: Pantone 7577</w:t>
      </w:r>
    </w:p>
    <w:p w:rsidR="00B24CD1" w:rsidRPr="003B7B52" w:rsidRDefault="00B24CD1" w:rsidP="00B24CD1">
      <w:pPr>
        <w:rPr>
          <w:color w:val="000000" w:themeColor="text1"/>
        </w:rPr>
      </w:pPr>
      <w:r w:rsidRPr="003B7B52">
        <w:rPr>
          <w:rStyle w:val="apple-tab-span"/>
          <w:color w:val="000000" w:themeColor="text1"/>
        </w:rPr>
        <w:tab/>
      </w:r>
      <w:r w:rsidRPr="003B7B52">
        <w:rPr>
          <w:color w:val="000000" w:themeColor="text1"/>
        </w:rPr>
        <w:t>- Zöld: Pantone 321</w:t>
      </w:r>
    </w:p>
    <w:p w:rsidR="00B24CD1" w:rsidRPr="003B7B52" w:rsidRDefault="00B24CD1" w:rsidP="00B24CD1">
      <w:pPr>
        <w:rPr>
          <w:color w:val="000000" w:themeColor="text1"/>
        </w:rPr>
      </w:pPr>
      <w:r w:rsidRPr="003B7B52">
        <w:rPr>
          <w:rStyle w:val="apple-tab-span"/>
          <w:color w:val="000000" w:themeColor="text1"/>
        </w:rPr>
        <w:tab/>
      </w:r>
      <w:r w:rsidRPr="003B7B52">
        <w:rPr>
          <w:color w:val="000000" w:themeColor="text1"/>
        </w:rPr>
        <w:t>- Világos zöld: Pantone 7709</w:t>
      </w:r>
    </w:p>
    <w:p w:rsidR="00B24CD1" w:rsidRPr="003B7B52" w:rsidRDefault="00B24CD1" w:rsidP="00B24CD1">
      <w:pPr>
        <w:rPr>
          <w:color w:val="000000" w:themeColor="text1"/>
        </w:rPr>
      </w:pPr>
      <w:r w:rsidRPr="003B7B52">
        <w:rPr>
          <w:rStyle w:val="apple-tab-span"/>
          <w:color w:val="000000" w:themeColor="text1"/>
        </w:rPr>
        <w:tab/>
      </w:r>
      <w:r w:rsidR="006A2DF8">
        <w:rPr>
          <w:color w:val="000000" w:themeColor="text1"/>
        </w:rPr>
        <w:t>- Halvá</w:t>
      </w:r>
      <w:r w:rsidRPr="003B7B52">
        <w:rPr>
          <w:color w:val="000000" w:themeColor="text1"/>
        </w:rPr>
        <w:t>nyszürke: Pantone 642</w:t>
      </w:r>
    </w:p>
    <w:p w:rsidR="00B24CD1" w:rsidRPr="003B7B52" w:rsidRDefault="00B24CD1" w:rsidP="00B24CD1">
      <w:pPr>
        <w:rPr>
          <w:b/>
          <w:color w:val="000000" w:themeColor="text1"/>
        </w:rPr>
      </w:pPr>
    </w:p>
    <w:p w:rsidR="00B24CD1" w:rsidRPr="003B7B52" w:rsidRDefault="00B24CD1" w:rsidP="00B24CD1">
      <w:pPr>
        <w:rPr>
          <w:color w:val="000000" w:themeColor="text1"/>
        </w:rPr>
      </w:pPr>
      <w:r w:rsidRPr="003B7B52">
        <w:rPr>
          <w:color w:val="000000" w:themeColor="text1"/>
        </w:rPr>
        <w:t xml:space="preserve">A csomagokat </w:t>
      </w:r>
      <w:r w:rsidR="006A2DF8">
        <w:rPr>
          <w:color w:val="000000" w:themeColor="text1"/>
        </w:rPr>
        <w:t xml:space="preserve">kartondobozban kérjük </w:t>
      </w:r>
      <w:r w:rsidRPr="003B7B52">
        <w:rPr>
          <w:color w:val="000000" w:themeColor="text1"/>
        </w:rPr>
        <w:t>szállítani oly módon, hogy a termékek – az étkészlet kivételével - a pelenkázó táskában vannak elhelyezve.</w:t>
      </w:r>
    </w:p>
    <w:p w:rsidR="00B24CD1" w:rsidRPr="003B7B52" w:rsidRDefault="00B24CD1" w:rsidP="00B24CD1">
      <w:pPr>
        <w:rPr>
          <w:color w:val="000000" w:themeColor="text1"/>
        </w:rPr>
      </w:pPr>
    </w:p>
    <w:p w:rsidR="005B3E73" w:rsidRPr="00F72A94" w:rsidRDefault="00B24CD1" w:rsidP="00B24CD1">
      <w:pPr>
        <w:rPr>
          <w:color w:val="000000" w:themeColor="text1"/>
        </w:rPr>
      </w:pPr>
      <w:r w:rsidRPr="003B7B52">
        <w:rPr>
          <w:color w:val="000000" w:themeColor="text1"/>
        </w:rPr>
        <w:t>Teljesítés helye: 1106 Budapest, Kerepesi út 67</w:t>
      </w:r>
      <w:r>
        <w:rPr>
          <w:color w:val="000000" w:themeColor="text1"/>
        </w:rPr>
        <w:t>.</w:t>
      </w:r>
    </w:p>
    <w:sectPr w:rsidR="005B3E73" w:rsidRPr="00F72A94" w:rsidSect="000E10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693" w:rsidRDefault="00716693" w:rsidP="006D0B1A">
      <w:r>
        <w:separator/>
      </w:r>
    </w:p>
  </w:endnote>
  <w:endnote w:type="continuationSeparator" w:id="0">
    <w:p w:rsidR="00716693" w:rsidRDefault="00716693" w:rsidP="006D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63777"/>
      <w:docPartObj>
        <w:docPartGallery w:val="Page Numbers (Bottom of Page)"/>
        <w:docPartUnique/>
      </w:docPartObj>
    </w:sdtPr>
    <w:sdtEndPr/>
    <w:sdtContent>
      <w:p w:rsidR="00EE0398" w:rsidRDefault="00EE039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268">
          <w:rPr>
            <w:noProof/>
          </w:rPr>
          <w:t>1</w:t>
        </w:r>
        <w:r>
          <w:fldChar w:fldCharType="end"/>
        </w:r>
      </w:p>
    </w:sdtContent>
  </w:sdt>
  <w:p w:rsidR="00EE0398" w:rsidRDefault="00EE039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693" w:rsidRDefault="00716693" w:rsidP="006D0B1A">
      <w:r>
        <w:separator/>
      </w:r>
    </w:p>
  </w:footnote>
  <w:footnote w:type="continuationSeparator" w:id="0">
    <w:p w:rsidR="00716693" w:rsidRDefault="00716693" w:rsidP="006D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1"/>
    <w:multiLevelType w:val="singleLevel"/>
    <w:tmpl w:val="8140D864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07A6884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1C589C"/>
    <w:lvl w:ilvl="0">
      <w:start w:val="1"/>
      <w:numFmt w:val="bullet"/>
      <w:pStyle w:val="Cmsor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9BA6A88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1B40BB"/>
    <w:multiLevelType w:val="multilevel"/>
    <w:tmpl w:val="6E0ACF30"/>
    <w:lvl w:ilvl="0">
      <w:start w:val="1"/>
      <w:numFmt w:val="bullet"/>
      <w:lvlText w:val=""/>
      <w:lvlJc w:val="left"/>
      <w:pPr>
        <w:tabs>
          <w:tab w:val="num" w:pos="1069"/>
        </w:tabs>
        <w:ind w:left="1066" w:hanging="35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6" w15:restartNumberingAfterBreak="0">
    <w:nsid w:val="04917164"/>
    <w:multiLevelType w:val="hybridMultilevel"/>
    <w:tmpl w:val="931C0E1C"/>
    <w:lvl w:ilvl="0" w:tplc="B83A1F5C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D072F"/>
    <w:multiLevelType w:val="hybridMultilevel"/>
    <w:tmpl w:val="94FCF818"/>
    <w:name w:val="WW8Num1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AE535C8"/>
    <w:multiLevelType w:val="hybridMultilevel"/>
    <w:tmpl w:val="46F6B06E"/>
    <w:lvl w:ilvl="0" w:tplc="F6CED2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35292"/>
    <w:multiLevelType w:val="hybridMultilevel"/>
    <w:tmpl w:val="F8C2DDB0"/>
    <w:lvl w:ilvl="0" w:tplc="2C90E0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56462"/>
    <w:multiLevelType w:val="hybridMultilevel"/>
    <w:tmpl w:val="96468E10"/>
    <w:lvl w:ilvl="0" w:tplc="95A43B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75369E"/>
    <w:multiLevelType w:val="hybridMultilevel"/>
    <w:tmpl w:val="071889BA"/>
    <w:lvl w:ilvl="0" w:tplc="3B8831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91A90"/>
    <w:multiLevelType w:val="multilevel"/>
    <w:tmpl w:val="01FE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 w:val="0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6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7" w15:restartNumberingAfterBreak="0">
    <w:nsid w:val="31425EA7"/>
    <w:multiLevelType w:val="hybridMultilevel"/>
    <w:tmpl w:val="56EAB134"/>
    <w:lvl w:ilvl="0" w:tplc="894CC9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297C"/>
    <w:multiLevelType w:val="hybridMultilevel"/>
    <w:tmpl w:val="692E92DC"/>
    <w:lvl w:ilvl="0" w:tplc="DF4E56A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A836EE5"/>
    <w:multiLevelType w:val="hybridMultilevel"/>
    <w:tmpl w:val="BA20DCB4"/>
    <w:lvl w:ilvl="0" w:tplc="B2C6FA4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A2104"/>
    <w:multiLevelType w:val="hybridMultilevel"/>
    <w:tmpl w:val="6D667B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3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4" w15:restartNumberingAfterBreak="0">
    <w:nsid w:val="46723764"/>
    <w:multiLevelType w:val="multilevel"/>
    <w:tmpl w:val="4614F27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6" w15:restartNumberingAfterBreak="0">
    <w:nsid w:val="5A900A29"/>
    <w:multiLevelType w:val="hybridMultilevel"/>
    <w:tmpl w:val="7884D946"/>
    <w:name w:val="Tiret 1"/>
    <w:lvl w:ilvl="0" w:tplc="FFFFFFFF">
      <w:start w:val="1"/>
      <w:numFmt w:val="bullet"/>
      <w:pStyle w:val="Szmozottlista"/>
      <w:lvlText w:val="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9" w15:restartNumberingAfterBreak="0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608D3D32"/>
    <w:multiLevelType w:val="hybridMultilevel"/>
    <w:tmpl w:val="3F8AE260"/>
    <w:lvl w:ilvl="0" w:tplc="40A8E520"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1072318"/>
    <w:multiLevelType w:val="multilevel"/>
    <w:tmpl w:val="7346AF46"/>
    <w:lvl w:ilvl="0">
      <w:start w:val="1"/>
      <w:numFmt w:val="decimal"/>
      <w:pStyle w:val="Stlus6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pStyle w:val="Stlus8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Stlus12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  <w:rPr>
        <w:rFonts w:hint="default"/>
      </w:rPr>
    </w:lvl>
  </w:abstractNum>
  <w:abstractNum w:abstractNumId="32" w15:restartNumberingAfterBreak="0">
    <w:nsid w:val="67B856F6"/>
    <w:multiLevelType w:val="singleLevel"/>
    <w:tmpl w:val="0AB28E9C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3" w15:restartNumberingAfterBreak="0">
    <w:nsid w:val="68FD0F72"/>
    <w:multiLevelType w:val="hybridMultilevel"/>
    <w:tmpl w:val="63763424"/>
    <w:name w:val="Tiret 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pStyle w:val="Szvegblokk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383C01"/>
    <w:multiLevelType w:val="multilevel"/>
    <w:tmpl w:val="39D0416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5" w15:restartNumberingAfterBreak="0">
    <w:nsid w:val="7404201D"/>
    <w:multiLevelType w:val="hybridMultilevel"/>
    <w:tmpl w:val="F51E3544"/>
    <w:lvl w:ilvl="0" w:tplc="FE245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C5613"/>
    <w:multiLevelType w:val="hybridMultilevel"/>
    <w:tmpl w:val="A8B00FEC"/>
    <w:lvl w:ilvl="0" w:tplc="4C561242">
      <w:start w:val="1"/>
      <w:numFmt w:val="decimal"/>
      <w:pStyle w:val="Szvegtrzsbehzssal21"/>
      <w:lvlText w:val="%1."/>
      <w:lvlJc w:val="left"/>
      <w:pPr>
        <w:tabs>
          <w:tab w:val="num" w:pos="644"/>
        </w:tabs>
        <w:ind w:left="454" w:hanging="17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E0005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8" w15:restartNumberingAfterBreak="0">
    <w:nsid w:val="7D6553E6"/>
    <w:multiLevelType w:val="hybridMultilevel"/>
    <w:tmpl w:val="021C4150"/>
    <w:lvl w:ilvl="0" w:tplc="1BC83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60DC9"/>
    <w:multiLevelType w:val="multilevel"/>
    <w:tmpl w:val="971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461E5"/>
    <w:multiLevelType w:val="hybridMultilevel"/>
    <w:tmpl w:val="4A504316"/>
    <w:lvl w:ilvl="0" w:tplc="040E000F">
      <w:start w:val="1"/>
      <w:numFmt w:val="bullet"/>
      <w:pStyle w:val="ZU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33"/>
  </w:num>
  <w:num w:numId="4">
    <w:abstractNumId w:val="36"/>
  </w:num>
  <w:num w:numId="5">
    <w:abstractNumId w:val="26"/>
  </w:num>
  <w:num w:numId="6">
    <w:abstractNumId w:val="40"/>
  </w:num>
  <w:num w:numId="7">
    <w:abstractNumId w:val="5"/>
  </w:num>
  <w:num w:numId="8">
    <w:abstractNumId w:val="14"/>
  </w:num>
  <w:num w:numId="9">
    <w:abstractNumId w:val="29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4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32"/>
  </w:num>
  <w:num w:numId="17">
    <w:abstractNumId w:val="16"/>
  </w:num>
  <w:num w:numId="18">
    <w:abstractNumId w:val="22"/>
  </w:num>
  <w:num w:numId="19">
    <w:abstractNumId w:val="11"/>
  </w:num>
  <w:num w:numId="20">
    <w:abstractNumId w:val="23"/>
  </w:num>
  <w:num w:numId="21">
    <w:abstractNumId w:val="27"/>
  </w:num>
  <w:num w:numId="22">
    <w:abstractNumId w:val="28"/>
  </w:num>
  <w:num w:numId="23">
    <w:abstractNumId w:val="15"/>
  </w:num>
  <w:num w:numId="24">
    <w:abstractNumId w:val="25"/>
  </w:num>
  <w:num w:numId="25">
    <w:abstractNumId w:val="37"/>
  </w:num>
  <w:num w:numId="26">
    <w:abstractNumId w:val="13"/>
  </w:num>
  <w:num w:numId="27">
    <w:abstractNumId w:val="30"/>
  </w:num>
  <w:num w:numId="28">
    <w:abstractNumId w:val="19"/>
  </w:num>
  <w:num w:numId="29">
    <w:abstractNumId w:val="17"/>
  </w:num>
  <w:num w:numId="30">
    <w:abstractNumId w:val="35"/>
  </w:num>
  <w:num w:numId="31">
    <w:abstractNumId w:val="6"/>
  </w:num>
  <w:num w:numId="32">
    <w:abstractNumId w:val="8"/>
  </w:num>
  <w:num w:numId="33">
    <w:abstractNumId w:val="39"/>
  </w:num>
  <w:num w:numId="34">
    <w:abstractNumId w:val="24"/>
  </w:num>
  <w:num w:numId="35">
    <w:abstractNumId w:val="34"/>
  </w:num>
  <w:num w:numId="36">
    <w:abstractNumId w:val="38"/>
  </w:num>
  <w:num w:numId="37">
    <w:abstractNumId w:val="10"/>
  </w:num>
  <w:num w:numId="38">
    <w:abstractNumId w:val="9"/>
  </w:num>
  <w:num w:numId="39">
    <w:abstractNumId w:val="20"/>
  </w:num>
  <w:num w:numId="40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B1A"/>
    <w:rsid w:val="00026E8B"/>
    <w:rsid w:val="00087268"/>
    <w:rsid w:val="000C6FA4"/>
    <w:rsid w:val="000E106E"/>
    <w:rsid w:val="000E2909"/>
    <w:rsid w:val="000F1081"/>
    <w:rsid w:val="00110ECC"/>
    <w:rsid w:val="00112731"/>
    <w:rsid w:val="00134D4E"/>
    <w:rsid w:val="001E6D0B"/>
    <w:rsid w:val="00201206"/>
    <w:rsid w:val="002061C3"/>
    <w:rsid w:val="00223930"/>
    <w:rsid w:val="00282153"/>
    <w:rsid w:val="00282AC1"/>
    <w:rsid w:val="002B2BAA"/>
    <w:rsid w:val="002E7309"/>
    <w:rsid w:val="00346C6D"/>
    <w:rsid w:val="00357DA1"/>
    <w:rsid w:val="0036109E"/>
    <w:rsid w:val="00393EAD"/>
    <w:rsid w:val="003B021D"/>
    <w:rsid w:val="003C2A0D"/>
    <w:rsid w:val="003F56E9"/>
    <w:rsid w:val="00422918"/>
    <w:rsid w:val="00447BA7"/>
    <w:rsid w:val="00475700"/>
    <w:rsid w:val="00483BDE"/>
    <w:rsid w:val="004A2BEE"/>
    <w:rsid w:val="004F0CBA"/>
    <w:rsid w:val="00546241"/>
    <w:rsid w:val="005B3E73"/>
    <w:rsid w:val="006005B7"/>
    <w:rsid w:val="00644A08"/>
    <w:rsid w:val="00653F7C"/>
    <w:rsid w:val="00677323"/>
    <w:rsid w:val="0068637E"/>
    <w:rsid w:val="006A2DF8"/>
    <w:rsid w:val="006B4BF2"/>
    <w:rsid w:val="006D0B1A"/>
    <w:rsid w:val="006F1753"/>
    <w:rsid w:val="00716693"/>
    <w:rsid w:val="00733F4A"/>
    <w:rsid w:val="00740699"/>
    <w:rsid w:val="00776B21"/>
    <w:rsid w:val="007E0D1C"/>
    <w:rsid w:val="007E711A"/>
    <w:rsid w:val="00860953"/>
    <w:rsid w:val="00956055"/>
    <w:rsid w:val="00961A81"/>
    <w:rsid w:val="00982677"/>
    <w:rsid w:val="009A1407"/>
    <w:rsid w:val="009C15E3"/>
    <w:rsid w:val="009F1606"/>
    <w:rsid w:val="00A12B57"/>
    <w:rsid w:val="00A351E7"/>
    <w:rsid w:val="00A71602"/>
    <w:rsid w:val="00B11AE8"/>
    <w:rsid w:val="00B16357"/>
    <w:rsid w:val="00B24CD1"/>
    <w:rsid w:val="00B32A52"/>
    <w:rsid w:val="00B47DD3"/>
    <w:rsid w:val="00B7733F"/>
    <w:rsid w:val="00BA492C"/>
    <w:rsid w:val="00BD10DF"/>
    <w:rsid w:val="00BE685C"/>
    <w:rsid w:val="00C60115"/>
    <w:rsid w:val="00C63F9F"/>
    <w:rsid w:val="00C64982"/>
    <w:rsid w:val="00C91DC5"/>
    <w:rsid w:val="00CA7285"/>
    <w:rsid w:val="00CB2D85"/>
    <w:rsid w:val="00CB6695"/>
    <w:rsid w:val="00CE7717"/>
    <w:rsid w:val="00D46081"/>
    <w:rsid w:val="00D60D35"/>
    <w:rsid w:val="00DA4ED7"/>
    <w:rsid w:val="00DC5EBA"/>
    <w:rsid w:val="00DC7608"/>
    <w:rsid w:val="00DD222B"/>
    <w:rsid w:val="00DE21F5"/>
    <w:rsid w:val="00E4374D"/>
    <w:rsid w:val="00E60D38"/>
    <w:rsid w:val="00E66165"/>
    <w:rsid w:val="00EE0398"/>
    <w:rsid w:val="00EE40AC"/>
    <w:rsid w:val="00F0265B"/>
    <w:rsid w:val="00F72A94"/>
    <w:rsid w:val="00FE0B36"/>
    <w:rsid w:val="00FF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A9763-7BFE-4AF6-BDAF-36D018C7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0B1A"/>
    <w:pPr>
      <w:spacing w:after="0"/>
      <w:jc w:val="left"/>
    </w:pPr>
    <w:rPr>
      <w:rFonts w:ascii="Times New Roman" w:eastAsia="Times New Roman" w:hAnsi="Times New Roman" w:cs="Times New Roman"/>
      <w:color w:val="00008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D0B1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6D0B1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6D0B1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6D0B1A"/>
    <w:pPr>
      <w:keepNext/>
      <w:numPr>
        <w:numId w:val="2"/>
      </w:numPr>
      <w:tabs>
        <w:tab w:val="clear" w:pos="643"/>
      </w:tabs>
      <w:spacing w:before="240" w:after="60"/>
      <w:ind w:left="0" w:firstLine="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6D0B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6D0B1A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6D0B1A"/>
    <w:pPr>
      <w:spacing w:before="240" w:after="60"/>
      <w:outlineLvl w:val="6"/>
    </w:pPr>
  </w:style>
  <w:style w:type="paragraph" w:styleId="Cmsor8">
    <w:name w:val="heading 8"/>
    <w:aliases w:val="Okean8"/>
    <w:basedOn w:val="Norml"/>
    <w:next w:val="Norml"/>
    <w:link w:val="Cmsor8Char"/>
    <w:qFormat/>
    <w:rsid w:val="006D0B1A"/>
    <w:pPr>
      <w:keepNext/>
      <w:jc w:val="center"/>
      <w:outlineLvl w:val="7"/>
    </w:pPr>
    <w:rPr>
      <w:b/>
      <w:i/>
      <w:snapToGrid w:val="0"/>
      <w:color w:val="000000"/>
      <w:sz w:val="22"/>
    </w:rPr>
  </w:style>
  <w:style w:type="paragraph" w:styleId="Cmsor9">
    <w:name w:val="heading 9"/>
    <w:basedOn w:val="Norml"/>
    <w:next w:val="Norml"/>
    <w:link w:val="Cmsor9Char"/>
    <w:qFormat/>
    <w:rsid w:val="006D0B1A"/>
    <w:pPr>
      <w:keepNext/>
      <w:spacing w:line="300" w:lineRule="exact"/>
      <w:jc w:val="center"/>
      <w:outlineLvl w:val="8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0B1A"/>
    <w:rPr>
      <w:rFonts w:ascii="Arial" w:eastAsia="Times New Roman" w:hAnsi="Arial" w:cs="Times New Roman"/>
      <w:b/>
      <w:bCs/>
      <w:color w:val="00008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D0B1A"/>
    <w:rPr>
      <w:rFonts w:ascii="Arial" w:eastAsia="Times New Roman" w:hAnsi="Arial" w:cs="Times New Roman"/>
      <w:b/>
      <w:bCs/>
      <w:i/>
      <w:iCs/>
      <w:color w:val="00008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6D0B1A"/>
    <w:rPr>
      <w:rFonts w:ascii="Arial" w:eastAsia="Times New Roman" w:hAnsi="Arial" w:cs="Times New Roman"/>
      <w:b/>
      <w:bCs/>
      <w:color w:val="00008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6D0B1A"/>
    <w:rPr>
      <w:rFonts w:ascii="Times New Roman" w:eastAsia="Times New Roman" w:hAnsi="Times New Roman" w:cs="Times New Roman"/>
      <w:b/>
      <w:bCs/>
      <w:color w:val="000080"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6D0B1A"/>
    <w:rPr>
      <w:rFonts w:ascii="Times New Roman" w:eastAsia="Times New Roman" w:hAnsi="Times New Roman" w:cs="Times New Roman"/>
      <w:b/>
      <w:bCs/>
      <w:i/>
      <w:iCs/>
      <w:color w:val="000080"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6D0B1A"/>
    <w:rPr>
      <w:rFonts w:ascii="Times New Roman" w:eastAsia="Times New Roman" w:hAnsi="Times New Roman" w:cs="Times New Roman"/>
      <w:b/>
      <w:bCs/>
      <w:color w:val="000080"/>
    </w:rPr>
  </w:style>
  <w:style w:type="character" w:customStyle="1" w:styleId="Cmsor7Char">
    <w:name w:val="Címsor 7 Char"/>
    <w:basedOn w:val="Bekezdsalapbettpusa"/>
    <w:link w:val="Cmsor7"/>
    <w:rsid w:val="006D0B1A"/>
    <w:rPr>
      <w:rFonts w:ascii="Times New Roman" w:eastAsia="Times New Roman" w:hAnsi="Times New Roman" w:cs="Times New Roman"/>
      <w:color w:val="000080"/>
      <w:sz w:val="24"/>
      <w:szCs w:val="24"/>
    </w:rPr>
  </w:style>
  <w:style w:type="character" w:customStyle="1" w:styleId="Cmsor8Char">
    <w:name w:val="Címsor 8 Char"/>
    <w:aliases w:val="Okean8 Char"/>
    <w:basedOn w:val="Bekezdsalapbettpusa"/>
    <w:link w:val="Cmsor8"/>
    <w:rsid w:val="006D0B1A"/>
    <w:rPr>
      <w:rFonts w:ascii="Times New Roman" w:eastAsia="Times New Roman" w:hAnsi="Times New Roman" w:cs="Times New Roman"/>
      <w:b/>
      <w:i/>
      <w:snapToGrid w:val="0"/>
      <w:color w:val="000000"/>
      <w:szCs w:val="24"/>
    </w:rPr>
  </w:style>
  <w:style w:type="character" w:customStyle="1" w:styleId="Cmsor9Char">
    <w:name w:val="Címsor 9 Char"/>
    <w:basedOn w:val="Bekezdsalapbettpusa"/>
    <w:link w:val="Cmsor9"/>
    <w:rsid w:val="006D0B1A"/>
    <w:rPr>
      <w:rFonts w:ascii="Times New Roman" w:eastAsia="Times New Roman" w:hAnsi="Times New Roman" w:cs="Times New Roman"/>
      <w:b/>
      <w:color w:val="000080"/>
      <w:sz w:val="28"/>
      <w:szCs w:val="20"/>
    </w:rPr>
  </w:style>
  <w:style w:type="paragraph" w:styleId="Szvegtrzs">
    <w:name w:val="Body Text"/>
    <w:basedOn w:val="Norml"/>
    <w:link w:val="SzvegtrzsChar"/>
    <w:rsid w:val="006D0B1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D0B1A"/>
    <w:rPr>
      <w:rFonts w:ascii="Times New Roman" w:eastAsia="Times New Roman" w:hAnsi="Times New Roman" w:cs="Times New Roman"/>
      <w:color w:val="000080"/>
      <w:sz w:val="24"/>
      <w:szCs w:val="24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rsid w:val="006D0B1A"/>
    <w:rPr>
      <w:vertAlign w:val="superscript"/>
    </w:rPr>
  </w:style>
  <w:style w:type="paragraph" w:styleId="Lbjegyzetszveg">
    <w:name w:val="footnote text"/>
    <w:aliases w:val="Footnote Text Char,Footnote Text Char Char,Lábjegyzetszöveg Char1 Char,Lábjegyzetszöveg Char Char Char,Footnote Char Char Char, Char1 Char Char Char,Footnote Char1 Char, Char1 Char1 Char,Footnote Char, Char1 Char,Lábjegyzetszöveg Char1"/>
    <w:basedOn w:val="Norml"/>
    <w:link w:val="LbjegyzetszvegChar"/>
    <w:uiPriority w:val="99"/>
    <w:qFormat/>
    <w:rsid w:val="006D0B1A"/>
    <w:rPr>
      <w:sz w:val="20"/>
      <w:szCs w:val="20"/>
    </w:rPr>
  </w:style>
  <w:style w:type="character" w:customStyle="1" w:styleId="LbjegyzetszvegChar">
    <w:name w:val="Lábjegyzetszöveg Char"/>
    <w:aliases w:val="Footnote Text Char Char2,Footnote Text Char Char Char1,Lábjegyzetszöveg Char1 Char Char2,Lábjegyzetszöveg Char Char Char Char2,Footnote Char Char Char Char2, Char1 Char Char Char Char1,Footnote Char1 Char Char2,Footnote Char Char"/>
    <w:basedOn w:val="Bekezdsalapbettpusa"/>
    <w:link w:val="Lbjegyzetszveg"/>
    <w:uiPriority w:val="99"/>
    <w:rsid w:val="006D0B1A"/>
    <w:rPr>
      <w:rFonts w:ascii="Times New Roman" w:eastAsia="Times New Roman" w:hAnsi="Times New Roman" w:cs="Times New Roman"/>
      <w:color w:val="000080"/>
      <w:sz w:val="20"/>
      <w:szCs w:val="20"/>
    </w:rPr>
  </w:style>
  <w:style w:type="paragraph" w:styleId="lfej">
    <w:name w:val="header"/>
    <w:aliases w:val="Header1,ƒl?fej,En-tête 1.1"/>
    <w:basedOn w:val="Norml"/>
    <w:link w:val="lfejChar"/>
    <w:rsid w:val="006D0B1A"/>
    <w:pPr>
      <w:tabs>
        <w:tab w:val="center" w:pos="4536"/>
        <w:tab w:val="right" w:pos="9072"/>
      </w:tabs>
    </w:pPr>
    <w:rPr>
      <w:color w:val="auto"/>
      <w:sz w:val="20"/>
      <w:szCs w:val="20"/>
    </w:rPr>
  </w:style>
  <w:style w:type="character" w:customStyle="1" w:styleId="lfejChar">
    <w:name w:val="Élőfej Char"/>
    <w:aliases w:val="Header1 Char1,ƒl?fej Char1,En-tête 1.1 Char1"/>
    <w:basedOn w:val="Bekezdsalapbettpusa"/>
    <w:link w:val="lfej"/>
    <w:rsid w:val="006D0B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lus6">
    <w:name w:val="Stílus6"/>
    <w:basedOn w:val="Norml"/>
    <w:rsid w:val="006D0B1A"/>
    <w:pPr>
      <w:numPr>
        <w:numId w:val="1"/>
      </w:numPr>
      <w:shd w:val="clear" w:color="auto" w:fill="CCFF99"/>
      <w:tabs>
        <w:tab w:val="clear" w:pos="1276"/>
      </w:tabs>
      <w:ind w:left="0" w:firstLine="0"/>
      <w:jc w:val="center"/>
    </w:pPr>
    <w:rPr>
      <w:b/>
      <w:bCs/>
      <w:caps/>
      <w:color w:val="auto"/>
      <w:sz w:val="28"/>
      <w:szCs w:val="28"/>
    </w:rPr>
  </w:style>
  <w:style w:type="paragraph" w:customStyle="1" w:styleId="Stlus8">
    <w:name w:val="Stílus8"/>
    <w:basedOn w:val="Stlus6"/>
    <w:rsid w:val="006D0B1A"/>
    <w:pPr>
      <w:numPr>
        <w:ilvl w:val="1"/>
      </w:numPr>
      <w:shd w:val="clear" w:color="auto" w:fill="auto"/>
      <w:tabs>
        <w:tab w:val="clear" w:pos="1701"/>
      </w:tabs>
      <w:ind w:left="0" w:firstLine="0"/>
    </w:pPr>
  </w:style>
  <w:style w:type="paragraph" w:customStyle="1" w:styleId="Stlus12">
    <w:name w:val="Stílus12"/>
    <w:basedOn w:val="Norml"/>
    <w:uiPriority w:val="99"/>
    <w:rsid w:val="006D0B1A"/>
    <w:pPr>
      <w:numPr>
        <w:ilvl w:val="2"/>
        <w:numId w:val="1"/>
      </w:num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tabs>
        <w:tab w:val="clear" w:pos="1701"/>
      </w:tabs>
      <w:spacing w:before="100" w:beforeAutospacing="1" w:after="100" w:afterAutospacing="1" w:line="320" w:lineRule="exact"/>
      <w:ind w:left="0" w:firstLine="0"/>
      <w:jc w:val="center"/>
      <w:outlineLvl w:val="1"/>
    </w:pPr>
    <w:rPr>
      <w:rFonts w:eastAsia="Arial Unicode MS"/>
      <w:b/>
      <w:bCs/>
      <w:color w:val="auto"/>
    </w:rPr>
  </w:style>
  <w:style w:type="paragraph" w:styleId="llb">
    <w:name w:val="footer"/>
    <w:basedOn w:val="Norml"/>
    <w:link w:val="llbChar"/>
    <w:uiPriority w:val="99"/>
    <w:rsid w:val="006D0B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0B1A"/>
    <w:rPr>
      <w:rFonts w:ascii="Times New Roman" w:eastAsia="Times New Roman" w:hAnsi="Times New Roman" w:cs="Times New Roman"/>
      <w:color w:val="000080"/>
      <w:sz w:val="24"/>
      <w:szCs w:val="24"/>
    </w:rPr>
  </w:style>
  <w:style w:type="character" w:styleId="Oldalszm">
    <w:name w:val="page number"/>
    <w:basedOn w:val="Bekezdsalapbettpusa"/>
    <w:rsid w:val="006D0B1A"/>
  </w:style>
  <w:style w:type="paragraph" w:styleId="Szvegtrzs2">
    <w:name w:val="Body Text 2"/>
    <w:basedOn w:val="Norml"/>
    <w:link w:val="Szvegtrzs2Char"/>
    <w:rsid w:val="006D0B1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D0B1A"/>
    <w:rPr>
      <w:rFonts w:ascii="Times New Roman" w:eastAsia="Times New Roman" w:hAnsi="Times New Roman" w:cs="Times New Roman"/>
      <w:color w:val="000080"/>
      <w:sz w:val="24"/>
      <w:szCs w:val="24"/>
    </w:rPr>
  </w:style>
  <w:style w:type="character" w:customStyle="1" w:styleId="szurkeszoveg2">
    <w:name w:val="szurkeszoveg2"/>
    <w:rsid w:val="006D0B1A"/>
    <w:rPr>
      <w:rFonts w:ascii="Verdana" w:hAnsi="Verdana" w:hint="default"/>
      <w:b w:val="0"/>
      <w:bCs w:val="0"/>
      <w:color w:val="666E71"/>
      <w:sz w:val="17"/>
      <w:szCs w:val="17"/>
    </w:rPr>
  </w:style>
  <w:style w:type="character" w:styleId="Hiperhivatkozs">
    <w:name w:val="Hyperlink"/>
    <w:uiPriority w:val="99"/>
    <w:rsid w:val="006D0B1A"/>
    <w:rPr>
      <w:color w:val="0000FF"/>
      <w:u w:val="single"/>
    </w:rPr>
  </w:style>
  <w:style w:type="paragraph" w:styleId="NormlWeb">
    <w:name w:val="Normal (Web)"/>
    <w:basedOn w:val="Norml"/>
    <w:uiPriority w:val="99"/>
    <w:rsid w:val="006D0B1A"/>
    <w:pPr>
      <w:spacing w:before="100" w:beforeAutospacing="1" w:after="100" w:afterAutospacing="1"/>
    </w:pPr>
    <w:rPr>
      <w:color w:val="000000"/>
    </w:rPr>
  </w:style>
  <w:style w:type="paragraph" w:styleId="Szvegtrzsbehzssal">
    <w:name w:val="Body Text Indent"/>
    <w:basedOn w:val="Norml"/>
    <w:link w:val="SzvegtrzsbehzssalChar"/>
    <w:uiPriority w:val="99"/>
    <w:rsid w:val="006D0B1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D0B1A"/>
    <w:rPr>
      <w:rFonts w:ascii="Times New Roman" w:eastAsia="Times New Roman" w:hAnsi="Times New Roman" w:cs="Times New Roman"/>
      <w:color w:val="00008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6D0B1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6D0B1A"/>
    <w:rPr>
      <w:rFonts w:ascii="Times New Roman" w:eastAsia="Times New Roman" w:hAnsi="Times New Roman" w:cs="Times New Roman"/>
      <w:color w:val="000080"/>
      <w:sz w:val="24"/>
      <w:szCs w:val="24"/>
    </w:rPr>
  </w:style>
  <w:style w:type="paragraph" w:styleId="Szmozottlista">
    <w:name w:val="List Number"/>
    <w:basedOn w:val="Norml"/>
    <w:uiPriority w:val="99"/>
    <w:rsid w:val="006D0B1A"/>
    <w:pPr>
      <w:numPr>
        <w:numId w:val="5"/>
      </w:numPr>
      <w:tabs>
        <w:tab w:val="clear" w:pos="567"/>
        <w:tab w:val="num" w:pos="1276"/>
      </w:tabs>
      <w:spacing w:before="40" w:after="40"/>
      <w:ind w:left="1276" w:hanging="425"/>
      <w:jc w:val="both"/>
    </w:pPr>
    <w:rPr>
      <w:color w:val="auto"/>
      <w:szCs w:val="20"/>
    </w:rPr>
  </w:style>
  <w:style w:type="paragraph" w:styleId="Szmozottlista2">
    <w:name w:val="List Number 2"/>
    <w:basedOn w:val="Szmozottlista"/>
    <w:uiPriority w:val="99"/>
    <w:rsid w:val="006D0B1A"/>
    <w:pPr>
      <w:numPr>
        <w:numId w:val="0"/>
      </w:numPr>
      <w:tabs>
        <w:tab w:val="num" w:pos="1701"/>
      </w:tabs>
      <w:ind w:left="1701" w:hanging="850"/>
    </w:pPr>
  </w:style>
  <w:style w:type="paragraph" w:styleId="Szmozottlista3">
    <w:name w:val="List Number 3"/>
    <w:basedOn w:val="Szmozottlista"/>
    <w:uiPriority w:val="99"/>
    <w:rsid w:val="006D0B1A"/>
    <w:pPr>
      <w:numPr>
        <w:numId w:val="0"/>
      </w:numPr>
      <w:tabs>
        <w:tab w:val="num" w:pos="1701"/>
      </w:tabs>
      <w:ind w:left="1701" w:hanging="850"/>
    </w:pPr>
  </w:style>
  <w:style w:type="paragraph" w:styleId="Szvegtrzsbehzssal3">
    <w:name w:val="Body Text Indent 3"/>
    <w:basedOn w:val="Norml"/>
    <w:link w:val="Szvegtrzsbehzssal3Char"/>
    <w:rsid w:val="006D0B1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6D0B1A"/>
    <w:rPr>
      <w:rFonts w:ascii="Times New Roman" w:eastAsia="Times New Roman" w:hAnsi="Times New Roman" w:cs="Times New Roman"/>
      <w:color w:val="000080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rsid w:val="006D0B1A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B1A"/>
    <w:rPr>
      <w:rFonts w:ascii="Tahoma" w:eastAsia="Times New Roman" w:hAnsi="Tahoma" w:cs="Times New Roman"/>
      <w:color w:val="000080"/>
      <w:sz w:val="16"/>
      <w:szCs w:val="16"/>
    </w:rPr>
  </w:style>
  <w:style w:type="character" w:styleId="Jegyzethivatkozs">
    <w:name w:val="annotation reference"/>
    <w:uiPriority w:val="99"/>
    <w:semiHidden/>
    <w:rsid w:val="006D0B1A"/>
    <w:rPr>
      <w:sz w:val="16"/>
      <w:szCs w:val="16"/>
    </w:rPr>
  </w:style>
  <w:style w:type="paragraph" w:styleId="Jegyzetszveg">
    <w:name w:val="annotation text"/>
    <w:aliases w:val="Char2,Char21"/>
    <w:basedOn w:val="Norml"/>
    <w:link w:val="JegyzetszvegChar"/>
    <w:uiPriority w:val="99"/>
    <w:rsid w:val="006D0B1A"/>
    <w:rPr>
      <w:sz w:val="20"/>
      <w:szCs w:val="20"/>
    </w:rPr>
  </w:style>
  <w:style w:type="character" w:customStyle="1" w:styleId="JegyzetszvegChar">
    <w:name w:val="Jegyzetszöveg Char"/>
    <w:aliases w:val="Char2 Char1,Char21 Char1"/>
    <w:basedOn w:val="Bekezdsalapbettpusa"/>
    <w:link w:val="Jegyzetszveg"/>
    <w:uiPriority w:val="99"/>
    <w:rsid w:val="006D0B1A"/>
    <w:rPr>
      <w:rFonts w:ascii="Times New Roman" w:eastAsia="Times New Roman" w:hAnsi="Times New Roman" w:cs="Times New Roman"/>
      <w:color w:val="00008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D0B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D0B1A"/>
    <w:rPr>
      <w:rFonts w:ascii="Times New Roman" w:eastAsia="Times New Roman" w:hAnsi="Times New Roman" w:cs="Times New Roman"/>
      <w:b/>
      <w:bCs/>
      <w:color w:val="000080"/>
      <w:sz w:val="20"/>
      <w:szCs w:val="20"/>
    </w:rPr>
  </w:style>
  <w:style w:type="paragraph" w:styleId="Cm">
    <w:name w:val="Title"/>
    <w:aliases w:val="Cím Char1,Cím Char Char,Cím Char2,Cím Char Char1, Char Char6"/>
    <w:basedOn w:val="Norml"/>
    <w:link w:val="CmChar"/>
    <w:qFormat/>
    <w:rsid w:val="006D0B1A"/>
    <w:pPr>
      <w:jc w:val="center"/>
    </w:pPr>
    <w:rPr>
      <w:color w:val="auto"/>
      <w:szCs w:val="20"/>
    </w:rPr>
  </w:style>
  <w:style w:type="character" w:customStyle="1" w:styleId="CmChar">
    <w:name w:val="Cím Char"/>
    <w:aliases w:val="Cím Char1 Char,Cím Char Char Char,Cím Char2 Char,Cím Char Char1 Char, Char Char6 Char"/>
    <w:basedOn w:val="Bekezdsalapbettpusa"/>
    <w:link w:val="Cm"/>
    <w:rsid w:val="006D0B1A"/>
    <w:rPr>
      <w:rFonts w:ascii="Times New Roman" w:eastAsia="Times New Roman" w:hAnsi="Times New Roman" w:cs="Times New Roman"/>
      <w:sz w:val="24"/>
      <w:szCs w:val="20"/>
    </w:rPr>
  </w:style>
  <w:style w:type="paragraph" w:styleId="Szvegblokk">
    <w:name w:val="Block Text"/>
    <w:basedOn w:val="Norml"/>
    <w:rsid w:val="006D0B1A"/>
    <w:pPr>
      <w:numPr>
        <w:ilvl w:val="1"/>
        <w:numId w:val="3"/>
      </w:numPr>
      <w:tabs>
        <w:tab w:val="clear" w:pos="1440"/>
      </w:tabs>
      <w:ind w:left="540" w:right="-1" w:firstLine="0"/>
      <w:jc w:val="both"/>
    </w:pPr>
    <w:rPr>
      <w:color w:val="000000"/>
      <w:szCs w:val="22"/>
    </w:rPr>
  </w:style>
  <w:style w:type="character" w:customStyle="1" w:styleId="szoveg3">
    <w:name w:val="szoveg3"/>
    <w:basedOn w:val="Bekezdsalapbettpusa"/>
    <w:rsid w:val="006D0B1A"/>
  </w:style>
  <w:style w:type="paragraph" w:styleId="Szvegtrzs3">
    <w:name w:val="Body Text 3"/>
    <w:basedOn w:val="Norml"/>
    <w:link w:val="Szvegtrzs3Char"/>
    <w:rsid w:val="006D0B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6D0B1A"/>
    <w:rPr>
      <w:rFonts w:ascii="Times New Roman" w:eastAsia="Times New Roman" w:hAnsi="Times New Roman" w:cs="Times New Roman"/>
      <w:color w:val="000080"/>
      <w:sz w:val="16"/>
      <w:szCs w:val="16"/>
    </w:rPr>
  </w:style>
  <w:style w:type="paragraph" w:styleId="Felsorols2">
    <w:name w:val="List Bullet 2"/>
    <w:basedOn w:val="Norml"/>
    <w:autoRedefine/>
    <w:uiPriority w:val="99"/>
    <w:rsid w:val="006D0B1A"/>
    <w:pPr>
      <w:tabs>
        <w:tab w:val="num" w:pos="643"/>
      </w:tabs>
      <w:ind w:left="643" w:hanging="360"/>
    </w:pPr>
    <w:rPr>
      <w:color w:val="auto"/>
    </w:rPr>
  </w:style>
  <w:style w:type="paragraph" w:customStyle="1" w:styleId="OkeanFelsorolas">
    <w:name w:val="Okean_Felsorolas"/>
    <w:basedOn w:val="Szvegtrzs3"/>
    <w:rsid w:val="006D0B1A"/>
    <w:pPr>
      <w:tabs>
        <w:tab w:val="num" w:pos="567"/>
      </w:tabs>
      <w:ind w:left="567" w:hanging="397"/>
      <w:jc w:val="both"/>
    </w:pPr>
    <w:rPr>
      <w:rFonts w:ascii="Arial" w:hAnsi="Arial" w:cs="Arial"/>
      <w:color w:val="auto"/>
      <w:sz w:val="22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6D0B1A"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locked/>
    <w:rsid w:val="006D0B1A"/>
    <w:rPr>
      <w:rFonts w:ascii="Calibri" w:eastAsia="Calibri" w:hAnsi="Calibri" w:cs="Times New Roman"/>
    </w:rPr>
  </w:style>
  <w:style w:type="paragraph" w:customStyle="1" w:styleId="Alap">
    <w:name w:val="Alap"/>
    <w:basedOn w:val="Norml"/>
    <w:uiPriority w:val="99"/>
    <w:rsid w:val="006D0B1A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  <w:szCs w:val="20"/>
    </w:rPr>
  </w:style>
  <w:style w:type="character" w:styleId="Kiemels2">
    <w:name w:val="Strong"/>
    <w:uiPriority w:val="22"/>
    <w:qFormat/>
    <w:rsid w:val="006D0B1A"/>
    <w:rPr>
      <w:b/>
      <w:bCs/>
    </w:rPr>
  </w:style>
  <w:style w:type="paragraph" w:customStyle="1" w:styleId="N">
    <w:name w:val="ÉN"/>
    <w:basedOn w:val="Norml"/>
    <w:rsid w:val="006D0B1A"/>
    <w:pPr>
      <w:jc w:val="both"/>
    </w:pPr>
    <w:rPr>
      <w:color w:val="auto"/>
      <w:sz w:val="26"/>
    </w:rPr>
  </w:style>
  <w:style w:type="paragraph" w:customStyle="1" w:styleId="Szvegtrzs21">
    <w:name w:val="Szövegtörzs 21"/>
    <w:basedOn w:val="Norml"/>
    <w:rsid w:val="006D0B1A"/>
    <w:pPr>
      <w:overflowPunct w:val="0"/>
      <w:autoSpaceDE w:val="0"/>
      <w:autoSpaceDN w:val="0"/>
      <w:adjustRightInd w:val="0"/>
      <w:ind w:left="709" w:hanging="283"/>
      <w:jc w:val="both"/>
      <w:textAlignment w:val="baseline"/>
    </w:pPr>
    <w:rPr>
      <w:b/>
      <w:color w:val="auto"/>
      <w:sz w:val="28"/>
      <w:szCs w:val="20"/>
    </w:rPr>
  </w:style>
  <w:style w:type="paragraph" w:customStyle="1" w:styleId="Szvegtrzsbehzssal21">
    <w:name w:val="Szövegtörzs behúzással 21"/>
    <w:basedOn w:val="Norml"/>
    <w:rsid w:val="006D0B1A"/>
    <w:pPr>
      <w:numPr>
        <w:numId w:val="4"/>
      </w:numPr>
      <w:tabs>
        <w:tab w:val="clear" w:pos="644"/>
      </w:tabs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color w:val="auto"/>
      <w:szCs w:val="20"/>
    </w:rPr>
  </w:style>
  <w:style w:type="paragraph" w:customStyle="1" w:styleId="BodyText21">
    <w:name w:val="Body Text 21"/>
    <w:basedOn w:val="Norml"/>
    <w:rsid w:val="006D0B1A"/>
    <w:pPr>
      <w:widowControl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color w:val="auto"/>
      <w:sz w:val="28"/>
      <w:szCs w:val="20"/>
    </w:rPr>
  </w:style>
  <w:style w:type="paragraph" w:customStyle="1" w:styleId="ZU">
    <w:name w:val="Z_U"/>
    <w:basedOn w:val="Norml"/>
    <w:rsid w:val="006D0B1A"/>
    <w:pPr>
      <w:numPr>
        <w:numId w:val="6"/>
      </w:numPr>
      <w:tabs>
        <w:tab w:val="clear" w:pos="1211"/>
      </w:tabs>
      <w:ind w:left="0" w:firstLine="0"/>
    </w:pPr>
    <w:rPr>
      <w:rFonts w:ascii="Arial" w:hAnsi="Arial"/>
      <w:b/>
      <w:color w:val="auto"/>
      <w:sz w:val="16"/>
      <w:szCs w:val="20"/>
      <w:lang w:val="fr-FR"/>
    </w:rPr>
  </w:style>
  <w:style w:type="paragraph" w:customStyle="1" w:styleId="Rub1">
    <w:name w:val="Rub1"/>
    <w:basedOn w:val="Norml"/>
    <w:rsid w:val="006D0B1A"/>
    <w:pPr>
      <w:tabs>
        <w:tab w:val="left" w:pos="1276"/>
      </w:tabs>
      <w:jc w:val="both"/>
    </w:pPr>
    <w:rPr>
      <w:b/>
      <w:smallCaps/>
      <w:color w:val="auto"/>
      <w:sz w:val="20"/>
      <w:szCs w:val="20"/>
      <w:lang w:val="en-GB"/>
    </w:rPr>
  </w:style>
  <w:style w:type="paragraph" w:customStyle="1" w:styleId="Rub2">
    <w:name w:val="Rub2"/>
    <w:basedOn w:val="Norml"/>
    <w:next w:val="Norml"/>
    <w:rsid w:val="006D0B1A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color w:val="auto"/>
      <w:sz w:val="20"/>
      <w:szCs w:val="20"/>
      <w:lang w:val="en-GB"/>
    </w:rPr>
  </w:style>
  <w:style w:type="paragraph" w:customStyle="1" w:styleId="Rub3">
    <w:name w:val="Rub3"/>
    <w:basedOn w:val="Norml"/>
    <w:next w:val="Norml"/>
    <w:rsid w:val="006D0B1A"/>
    <w:pPr>
      <w:tabs>
        <w:tab w:val="left" w:pos="709"/>
      </w:tabs>
      <w:jc w:val="both"/>
    </w:pPr>
    <w:rPr>
      <w:b/>
      <w:i/>
      <w:color w:val="auto"/>
      <w:sz w:val="20"/>
      <w:szCs w:val="20"/>
      <w:lang w:val="en-GB"/>
    </w:rPr>
  </w:style>
  <w:style w:type="paragraph" w:customStyle="1" w:styleId="Rub4">
    <w:name w:val="Rub4"/>
    <w:basedOn w:val="Norml"/>
    <w:next w:val="Norml"/>
    <w:rsid w:val="006D0B1A"/>
    <w:pPr>
      <w:tabs>
        <w:tab w:val="left" w:pos="709"/>
      </w:tabs>
    </w:pPr>
    <w:rPr>
      <w:b/>
      <w:i/>
      <w:color w:val="auto"/>
      <w:sz w:val="20"/>
      <w:szCs w:val="20"/>
      <w:lang w:val="en-GB"/>
    </w:rPr>
  </w:style>
  <w:style w:type="paragraph" w:customStyle="1" w:styleId="NORMAL">
    <w:name w:val="NORMAL£"/>
    <w:basedOn w:val="Rub3"/>
    <w:rsid w:val="006D0B1A"/>
    <w:pPr>
      <w:ind w:left="705" w:hanging="705"/>
    </w:pPr>
    <w:rPr>
      <w:i w:val="0"/>
    </w:rPr>
  </w:style>
  <w:style w:type="paragraph" w:customStyle="1" w:styleId="DefaultText">
    <w:name w:val="Default Text"/>
    <w:basedOn w:val="Norml"/>
    <w:uiPriority w:val="99"/>
    <w:rsid w:val="006D0B1A"/>
    <w:pPr>
      <w:spacing w:before="40" w:after="120"/>
      <w:ind w:left="720"/>
      <w:jc w:val="both"/>
    </w:pPr>
    <w:rPr>
      <w:color w:val="auto"/>
      <w:szCs w:val="20"/>
      <w:lang w:eastAsia="en-US"/>
    </w:rPr>
  </w:style>
  <w:style w:type="paragraph" w:customStyle="1" w:styleId="Felsorolas">
    <w:name w:val="Felsorolas"/>
    <w:basedOn w:val="Norml"/>
    <w:rsid w:val="006D0B1A"/>
    <w:pPr>
      <w:tabs>
        <w:tab w:val="num" w:pos="1440"/>
      </w:tabs>
      <w:ind w:left="1440" w:hanging="360"/>
    </w:pPr>
    <w:rPr>
      <w:color w:val="auto"/>
    </w:rPr>
  </w:style>
  <w:style w:type="paragraph" w:customStyle="1" w:styleId="Logo">
    <w:name w:val="Logo"/>
    <w:basedOn w:val="Norml"/>
    <w:rsid w:val="006D0B1A"/>
    <w:rPr>
      <w:color w:val="auto"/>
      <w:szCs w:val="20"/>
      <w:lang w:val="fr-FR" w:eastAsia="en-GB"/>
    </w:rPr>
  </w:style>
  <w:style w:type="paragraph" w:customStyle="1" w:styleId="BalloonText1">
    <w:name w:val="Balloon Text1"/>
    <w:basedOn w:val="Norml"/>
    <w:semiHidden/>
    <w:rsid w:val="006D0B1A"/>
    <w:rPr>
      <w:rFonts w:ascii="Tahoma" w:hAnsi="Tahoma" w:cs="Tahoma"/>
      <w:color w:val="auto"/>
      <w:sz w:val="16"/>
      <w:szCs w:val="16"/>
      <w:lang w:val="en-GB" w:eastAsia="en-GB"/>
    </w:rPr>
  </w:style>
  <w:style w:type="character" w:customStyle="1" w:styleId="Marker">
    <w:name w:val="Marker"/>
    <w:rsid w:val="006D0B1A"/>
    <w:rPr>
      <w:color w:val="0000FF"/>
    </w:rPr>
  </w:style>
  <w:style w:type="paragraph" w:customStyle="1" w:styleId="Stlus1">
    <w:name w:val="Stílus1"/>
    <w:basedOn w:val="Norml"/>
    <w:rsid w:val="006D0B1A"/>
    <w:pPr>
      <w:tabs>
        <w:tab w:val="num" w:pos="644"/>
        <w:tab w:val="left" w:pos="720"/>
        <w:tab w:val="left" w:pos="1440"/>
        <w:tab w:val="left" w:pos="2016"/>
        <w:tab w:val="right" w:pos="9072"/>
      </w:tabs>
      <w:spacing w:line="240" w:lineRule="exact"/>
      <w:ind w:left="454" w:hanging="170"/>
      <w:jc w:val="both"/>
    </w:pPr>
    <w:rPr>
      <w:b/>
      <w:smallCaps/>
      <w:color w:val="auto"/>
    </w:rPr>
  </w:style>
  <w:style w:type="paragraph" w:customStyle="1" w:styleId="Szvegtrzs1">
    <w:name w:val="Szövegtörzs1"/>
    <w:basedOn w:val="Norml"/>
    <w:rsid w:val="006D0B1A"/>
    <w:pPr>
      <w:ind w:left="284"/>
      <w:jc w:val="both"/>
    </w:pPr>
    <w:rPr>
      <w:color w:val="auto"/>
      <w:szCs w:val="20"/>
    </w:rPr>
  </w:style>
  <w:style w:type="paragraph" w:customStyle="1" w:styleId="felsorols1">
    <w:name w:val="felsorolás1"/>
    <w:basedOn w:val="Norml"/>
    <w:next w:val="Norml"/>
    <w:rsid w:val="006D0B1A"/>
    <w:pPr>
      <w:tabs>
        <w:tab w:val="num" w:pos="1211"/>
      </w:tabs>
      <w:spacing w:before="120" w:after="120"/>
      <w:ind w:left="1211" w:hanging="360"/>
      <w:jc w:val="both"/>
    </w:pPr>
    <w:rPr>
      <w:color w:val="auto"/>
    </w:rPr>
  </w:style>
  <w:style w:type="character" w:customStyle="1" w:styleId="felsorols1Char">
    <w:name w:val="felsorolás1 Char"/>
    <w:rsid w:val="006D0B1A"/>
    <w:rPr>
      <w:sz w:val="24"/>
      <w:szCs w:val="24"/>
      <w:lang w:val="hu-HU" w:eastAsia="hu-HU" w:bidi="ar-SA"/>
    </w:rPr>
  </w:style>
  <w:style w:type="paragraph" w:customStyle="1" w:styleId="Szveg">
    <w:name w:val="Szöveg"/>
    <w:basedOn w:val="Norml"/>
    <w:rsid w:val="006D0B1A"/>
    <w:pPr>
      <w:spacing w:before="120" w:line="360" w:lineRule="atLeast"/>
    </w:pPr>
    <w:rPr>
      <w:rFonts w:ascii="Arial" w:hAnsi="Arial"/>
      <w:color w:val="auto"/>
      <w:sz w:val="22"/>
      <w:szCs w:val="20"/>
    </w:rPr>
  </w:style>
  <w:style w:type="paragraph" w:customStyle="1" w:styleId="Char">
    <w:name w:val="Char"/>
    <w:basedOn w:val="Norml"/>
    <w:rsid w:val="006D0B1A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rub30">
    <w:name w:val="rub3"/>
    <w:basedOn w:val="Norml"/>
    <w:rsid w:val="006D0B1A"/>
    <w:pPr>
      <w:jc w:val="both"/>
    </w:pPr>
    <w:rPr>
      <w:rFonts w:ascii="&amp;#39" w:hAnsi="&amp;#39"/>
      <w:b/>
      <w:bCs/>
      <w:i/>
      <w:iCs/>
      <w:color w:val="auto"/>
    </w:rPr>
  </w:style>
  <w:style w:type="paragraph" w:customStyle="1" w:styleId="rub20">
    <w:name w:val="rub2"/>
    <w:basedOn w:val="Norml"/>
    <w:rsid w:val="006D0B1A"/>
    <w:pPr>
      <w:ind w:right="-596"/>
    </w:pPr>
    <w:rPr>
      <w:rFonts w:ascii="&amp;#39" w:hAnsi="&amp;#39"/>
      <w:smallCaps/>
      <w:color w:val="auto"/>
    </w:rPr>
  </w:style>
  <w:style w:type="paragraph" w:customStyle="1" w:styleId="zu0">
    <w:name w:val="zu"/>
    <w:basedOn w:val="Norml"/>
    <w:rsid w:val="006D0B1A"/>
    <w:rPr>
      <w:rFonts w:ascii="Arial" w:hAnsi="Arial" w:cs="Arial"/>
      <w:b/>
      <w:bCs/>
      <w:color w:val="auto"/>
    </w:rPr>
  </w:style>
  <w:style w:type="paragraph" w:customStyle="1" w:styleId="rub10">
    <w:name w:val="rub1"/>
    <w:basedOn w:val="Norml"/>
    <w:rsid w:val="006D0B1A"/>
    <w:pPr>
      <w:jc w:val="both"/>
    </w:pPr>
    <w:rPr>
      <w:rFonts w:ascii="&amp;#39" w:hAnsi="&amp;#39"/>
      <w:b/>
      <w:bCs/>
      <w:smallCaps/>
      <w:color w:val="auto"/>
    </w:rPr>
  </w:style>
  <w:style w:type="paragraph" w:customStyle="1" w:styleId="textbody">
    <w:name w:val="textbody"/>
    <w:basedOn w:val="Norml"/>
    <w:rsid w:val="006D0B1A"/>
    <w:pPr>
      <w:spacing w:before="120" w:after="120"/>
    </w:pPr>
    <w:rPr>
      <w:rFonts w:ascii="&amp;#39" w:hAnsi="&amp;#39"/>
      <w:color w:val="auto"/>
    </w:rPr>
  </w:style>
  <w:style w:type="paragraph" w:customStyle="1" w:styleId="standard">
    <w:name w:val="standard"/>
    <w:basedOn w:val="Norml"/>
    <w:rsid w:val="006D0B1A"/>
    <w:rPr>
      <w:rFonts w:ascii="&amp;#39" w:hAnsi="&amp;#39"/>
      <w:color w:val="auto"/>
    </w:rPr>
  </w:style>
  <w:style w:type="paragraph" w:customStyle="1" w:styleId="modszerszoveg">
    <w:name w:val="modszer_szoveg"/>
    <w:basedOn w:val="Norml"/>
    <w:rsid w:val="006D0B1A"/>
    <w:pPr>
      <w:suppressAutoHyphens/>
      <w:spacing w:before="240"/>
      <w:ind w:left="720"/>
      <w:jc w:val="both"/>
    </w:pPr>
    <w:rPr>
      <w:rFonts w:ascii="Bookman Old Style" w:hAnsi="Bookman Old Style"/>
      <w:color w:val="auto"/>
      <w:sz w:val="22"/>
      <w:szCs w:val="22"/>
      <w:lang w:eastAsia="ar-SA"/>
    </w:rPr>
  </w:style>
  <w:style w:type="paragraph" w:customStyle="1" w:styleId="modszertipus">
    <w:name w:val="modszer_tipus"/>
    <w:basedOn w:val="Norml"/>
    <w:rsid w:val="006D0B1A"/>
    <w:pPr>
      <w:suppressAutoHyphens/>
      <w:spacing w:before="240"/>
    </w:pPr>
    <w:rPr>
      <w:rFonts w:ascii="Bookman Old Style" w:hAnsi="Bookman Old Style"/>
      <w:iCs/>
      <w:color w:val="auto"/>
      <w:sz w:val="22"/>
      <w:szCs w:val="22"/>
      <w:lang w:eastAsia="ar-SA"/>
    </w:rPr>
  </w:style>
  <w:style w:type="paragraph" w:customStyle="1" w:styleId="Kerettartalom">
    <w:name w:val="Kerettartalom"/>
    <w:basedOn w:val="Szvegtrzs"/>
    <w:rsid w:val="006D0B1A"/>
    <w:pPr>
      <w:suppressAutoHyphens/>
      <w:spacing w:before="120" w:line="276" w:lineRule="auto"/>
      <w:jc w:val="both"/>
    </w:pPr>
    <w:rPr>
      <w:rFonts w:ascii="Arial" w:eastAsia="Calibri" w:hAnsi="Arial" w:cs="Arial"/>
      <w:b/>
      <w:bCs/>
      <w:color w:val="auto"/>
      <w:sz w:val="22"/>
      <w:szCs w:val="22"/>
      <w:lang w:eastAsia="ar-SA"/>
    </w:rPr>
  </w:style>
  <w:style w:type="paragraph" w:customStyle="1" w:styleId="OkeanBehuzas">
    <w:name w:val="Okean_Behuzas"/>
    <w:basedOn w:val="Szvegtrzs3"/>
    <w:rsid w:val="006D0B1A"/>
    <w:pPr>
      <w:spacing w:after="60" w:line="360" w:lineRule="exact"/>
      <w:ind w:left="567"/>
      <w:jc w:val="both"/>
    </w:pPr>
    <w:rPr>
      <w:rFonts w:ascii="Arial" w:hAnsi="Arial" w:cs="Arial"/>
      <w:color w:val="auto"/>
      <w:sz w:val="22"/>
      <w:szCs w:val="24"/>
    </w:rPr>
  </w:style>
  <w:style w:type="character" w:customStyle="1" w:styleId="nomark">
    <w:name w:val="nomark"/>
    <w:basedOn w:val="Bekezdsalapbettpusa"/>
    <w:rsid w:val="006D0B1A"/>
  </w:style>
  <w:style w:type="character" w:customStyle="1" w:styleId="timark">
    <w:name w:val="timark"/>
    <w:basedOn w:val="Bekezdsalapbettpusa"/>
    <w:rsid w:val="006D0B1A"/>
  </w:style>
  <w:style w:type="character" w:customStyle="1" w:styleId="CsakszvegChar">
    <w:name w:val="Csak szöveg Char"/>
    <w:rsid w:val="006D0B1A"/>
    <w:rPr>
      <w:rFonts w:ascii="Consolas" w:hAnsi="Consolas"/>
      <w:sz w:val="21"/>
      <w:szCs w:val="21"/>
    </w:rPr>
  </w:style>
  <w:style w:type="character" w:styleId="Mrltotthiperhivatkozs">
    <w:name w:val="FollowedHyperlink"/>
    <w:rsid w:val="006D0B1A"/>
    <w:rPr>
      <w:color w:val="800080"/>
      <w:u w:val="single"/>
    </w:rPr>
  </w:style>
  <w:style w:type="paragraph" w:customStyle="1" w:styleId="text-3mezera">
    <w:name w:val="text-3mezera"/>
    <w:basedOn w:val="Norml"/>
    <w:rsid w:val="006D0B1A"/>
    <w:pPr>
      <w:spacing w:before="60" w:line="240" w:lineRule="atLeast"/>
      <w:jc w:val="both"/>
    </w:pPr>
    <w:rPr>
      <w:rFonts w:ascii="Arial" w:eastAsia="Calibri" w:hAnsi="Arial" w:cs="Arial"/>
      <w:color w:val="auto"/>
    </w:rPr>
  </w:style>
  <w:style w:type="paragraph" w:customStyle="1" w:styleId="Szvegtrzsbehzssal1">
    <w:name w:val="Szövegtörzs behúzással1"/>
    <w:basedOn w:val="Norml"/>
    <w:uiPriority w:val="99"/>
    <w:rsid w:val="006D0B1A"/>
    <w:pPr>
      <w:ind w:left="993"/>
      <w:jc w:val="both"/>
    </w:pPr>
    <w:rPr>
      <w:b/>
      <w:color w:val="auto"/>
      <w:szCs w:val="20"/>
    </w:rPr>
  </w:style>
  <w:style w:type="paragraph" w:customStyle="1" w:styleId="Szvegtrzsbehzssal20">
    <w:name w:val="Szövegtörzs behúzással2"/>
    <w:basedOn w:val="Norml"/>
    <w:rsid w:val="006D0B1A"/>
    <w:pPr>
      <w:ind w:left="993"/>
      <w:jc w:val="both"/>
    </w:pPr>
    <w:rPr>
      <w:b/>
      <w:color w:val="auto"/>
      <w:szCs w:val="20"/>
    </w:rPr>
  </w:style>
  <w:style w:type="paragraph" w:customStyle="1" w:styleId="Szvegtrzsbehzssal22">
    <w:name w:val="Szövegtörzs behúzással2"/>
    <w:basedOn w:val="Norml"/>
    <w:rsid w:val="006D0B1A"/>
    <w:pPr>
      <w:ind w:left="993"/>
      <w:jc w:val="both"/>
    </w:pPr>
    <w:rPr>
      <w:b/>
      <w:color w:val="auto"/>
      <w:szCs w:val="20"/>
    </w:rPr>
  </w:style>
  <w:style w:type="character" w:customStyle="1" w:styleId="para1">
    <w:name w:val="para1"/>
    <w:rsid w:val="006D0B1A"/>
    <w:rPr>
      <w:b/>
      <w:bCs/>
    </w:rPr>
  </w:style>
  <w:style w:type="character" w:customStyle="1" w:styleId="section">
    <w:name w:val="section"/>
    <w:basedOn w:val="Bekezdsalapbettpusa"/>
    <w:rsid w:val="006D0B1A"/>
  </w:style>
  <w:style w:type="character" w:customStyle="1" w:styleId="point">
    <w:name w:val="point"/>
    <w:basedOn w:val="Bekezdsalapbettpusa"/>
    <w:rsid w:val="006D0B1A"/>
  </w:style>
  <w:style w:type="paragraph" w:customStyle="1" w:styleId="Default">
    <w:name w:val="Default"/>
    <w:rsid w:val="006D0B1A"/>
    <w:pPr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Szvegtrzsbehzssal4">
    <w:name w:val="Szövegtörzs behúzással4"/>
    <w:basedOn w:val="Norml"/>
    <w:rsid w:val="006D0B1A"/>
    <w:pPr>
      <w:ind w:left="993"/>
      <w:jc w:val="both"/>
    </w:pPr>
    <w:rPr>
      <w:b/>
      <w:color w:val="auto"/>
      <w:szCs w:val="20"/>
    </w:rPr>
  </w:style>
  <w:style w:type="paragraph" w:customStyle="1" w:styleId="Szvegtrzsbehzssal30">
    <w:name w:val="Szövegtörzs behúzással3"/>
    <w:basedOn w:val="Norml"/>
    <w:rsid w:val="006D0B1A"/>
    <w:pPr>
      <w:ind w:left="993"/>
      <w:jc w:val="both"/>
    </w:pPr>
    <w:rPr>
      <w:b/>
      <w:color w:val="auto"/>
      <w:szCs w:val="20"/>
    </w:rPr>
  </w:style>
  <w:style w:type="character" w:customStyle="1" w:styleId="para">
    <w:name w:val="para"/>
    <w:basedOn w:val="Bekezdsalapbettpusa"/>
    <w:uiPriority w:val="99"/>
    <w:rsid w:val="006D0B1A"/>
  </w:style>
  <w:style w:type="paragraph" w:customStyle="1" w:styleId="Szvegtrzs26">
    <w:name w:val="Szövegtörzs 26"/>
    <w:basedOn w:val="Norml"/>
    <w:rsid w:val="006D0B1A"/>
    <w:pPr>
      <w:ind w:left="284" w:right="357"/>
      <w:jc w:val="both"/>
    </w:pPr>
    <w:rPr>
      <w:color w:val="auto"/>
      <w:sz w:val="26"/>
      <w:szCs w:val="20"/>
    </w:rPr>
  </w:style>
  <w:style w:type="paragraph" w:styleId="Nincstrkz">
    <w:name w:val="No Spacing"/>
    <w:uiPriority w:val="1"/>
    <w:qFormat/>
    <w:rsid w:val="006D0B1A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2">
    <w:name w:val="Lábjegyzetszöveg Char2"/>
    <w:aliases w:val="Footnote Text Char Char1,Footnote Text Char Char Char,Lábjegyzetszöveg Char1 Char Char1,Lábjegyzetszöveg Char Char Char Char1,Footnote Char Char Char Char1, Char1 Char Char Char Char2,Footnote Char1 Char Char1,Footnote Char Char1"/>
    <w:rsid w:val="006D0B1A"/>
    <w:rPr>
      <w:rFonts w:ascii="Calibri" w:eastAsia="Times New Roman" w:hAnsi="Calibri" w:cs="Times New Roman"/>
      <w:sz w:val="20"/>
      <w:szCs w:val="20"/>
    </w:rPr>
  </w:style>
  <w:style w:type="paragraph" w:customStyle="1" w:styleId="ver">
    <w:name w:val="ver"/>
    <w:basedOn w:val="Norml"/>
    <w:uiPriority w:val="99"/>
    <w:rsid w:val="006D0B1A"/>
    <w:pPr>
      <w:tabs>
        <w:tab w:val="num" w:pos="1069"/>
      </w:tabs>
      <w:overflowPunct w:val="0"/>
      <w:autoSpaceDE w:val="0"/>
      <w:autoSpaceDN w:val="0"/>
      <w:adjustRightInd w:val="0"/>
      <w:ind w:left="1066" w:hanging="357"/>
      <w:jc w:val="both"/>
      <w:textAlignment w:val="baseline"/>
    </w:pPr>
    <w:rPr>
      <w:color w:val="auto"/>
    </w:rPr>
  </w:style>
  <w:style w:type="paragraph" w:customStyle="1" w:styleId="Szvegtrzsbehzssal210">
    <w:name w:val="Szövegtörzs behúzással 21"/>
    <w:basedOn w:val="Norml"/>
    <w:uiPriority w:val="99"/>
    <w:rsid w:val="006D0B1A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color w:val="auto"/>
    </w:rPr>
  </w:style>
  <w:style w:type="paragraph" w:styleId="Lista">
    <w:name w:val="List"/>
    <w:basedOn w:val="Norml"/>
    <w:uiPriority w:val="99"/>
    <w:rsid w:val="006D0B1A"/>
    <w:pPr>
      <w:ind w:left="283" w:hanging="283"/>
      <w:contextualSpacing/>
    </w:pPr>
  </w:style>
  <w:style w:type="character" w:customStyle="1" w:styleId="apple-converted-space">
    <w:name w:val="apple-converted-space"/>
    <w:basedOn w:val="Bekezdsalapbettpusa"/>
    <w:rsid w:val="006D0B1A"/>
  </w:style>
  <w:style w:type="paragraph" w:customStyle="1" w:styleId="B">
    <w:name w:val="B"/>
    <w:rsid w:val="006D0B1A"/>
    <w:pPr>
      <w:spacing w:before="240" w:after="0" w:line="240" w:lineRule="exact"/>
      <w:ind w:left="720"/>
    </w:pPr>
    <w:rPr>
      <w:rFonts w:ascii="Times" w:eastAsia="Times New Roman" w:hAnsi="Times" w:cs="Times New Roman"/>
      <w:sz w:val="24"/>
      <w:szCs w:val="24"/>
      <w:lang w:val="en-GB" w:eastAsia="hu-HU"/>
    </w:rPr>
  </w:style>
  <w:style w:type="paragraph" w:styleId="Alcm">
    <w:name w:val="Subtitle"/>
    <w:basedOn w:val="Norml"/>
    <w:link w:val="AlcmChar"/>
    <w:qFormat/>
    <w:rsid w:val="006D0B1A"/>
    <w:pPr>
      <w:jc w:val="both"/>
    </w:pPr>
    <w:rPr>
      <w:b/>
      <w:bCs/>
      <w:color w:val="auto"/>
      <w:u w:val="single"/>
    </w:rPr>
  </w:style>
  <w:style w:type="character" w:customStyle="1" w:styleId="AlcmChar">
    <w:name w:val="Alcím Char"/>
    <w:basedOn w:val="Bekezdsalapbettpusa"/>
    <w:link w:val="Alcm"/>
    <w:rsid w:val="006D0B1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zoveg01short">
    <w:name w:val="szoveg01short"/>
    <w:basedOn w:val="Bekezdsalapbettpusa"/>
    <w:rsid w:val="006D0B1A"/>
  </w:style>
  <w:style w:type="paragraph" w:customStyle="1" w:styleId="Listaszerbekezds1">
    <w:name w:val="Listaszerű bekezdés1"/>
    <w:basedOn w:val="Norml"/>
    <w:rsid w:val="006D0B1A"/>
    <w:pPr>
      <w:ind w:left="720"/>
    </w:pPr>
    <w:rPr>
      <w:color w:val="auto"/>
    </w:rPr>
  </w:style>
  <w:style w:type="paragraph" w:styleId="TJ3">
    <w:name w:val="toc 3"/>
    <w:basedOn w:val="Norml"/>
    <w:next w:val="Norml"/>
    <w:autoRedefine/>
    <w:uiPriority w:val="39"/>
    <w:rsid w:val="006D0B1A"/>
    <w:pPr>
      <w:ind w:left="480"/>
    </w:pPr>
    <w:rPr>
      <w:color w:val="auto"/>
      <w:sz w:val="20"/>
      <w:szCs w:val="20"/>
    </w:rPr>
  </w:style>
  <w:style w:type="character" w:customStyle="1" w:styleId="desc1">
    <w:name w:val="desc1"/>
    <w:rsid w:val="006D0B1A"/>
    <w:rPr>
      <w:rFonts w:ascii="Georgia" w:hAnsi="Georgia" w:hint="default"/>
      <w:vanish w:val="0"/>
      <w:webHidden w:val="0"/>
      <w:sz w:val="38"/>
      <w:szCs w:val="38"/>
      <w:specVanish w:val="0"/>
    </w:rPr>
  </w:style>
  <w:style w:type="character" w:customStyle="1" w:styleId="lawnum1">
    <w:name w:val="lawnum1"/>
    <w:rsid w:val="006D0B1A"/>
    <w:rPr>
      <w:rFonts w:ascii="Georgia" w:hAnsi="Georgia" w:hint="default"/>
      <w:b/>
      <w:bCs/>
      <w:vanish w:val="0"/>
      <w:webHidden w:val="0"/>
      <w:color w:val="8B0000"/>
      <w:sz w:val="55"/>
      <w:szCs w:val="55"/>
      <w:specVanish w:val="0"/>
    </w:rPr>
  </w:style>
  <w:style w:type="paragraph" w:customStyle="1" w:styleId="ClientChar">
    <w:name w:val="Client Char"/>
    <w:basedOn w:val="Norml"/>
    <w:link w:val="ClientCharChar"/>
    <w:rsid w:val="006D0B1A"/>
    <w:pPr>
      <w:spacing w:line="216" w:lineRule="auto"/>
    </w:pPr>
    <w:rPr>
      <w:rFonts w:ascii="Arial" w:eastAsia="Calibri" w:hAnsi="Arial"/>
      <w:color w:val="auto"/>
      <w:sz w:val="30"/>
      <w:szCs w:val="20"/>
      <w:lang w:val="en-GB"/>
    </w:rPr>
  </w:style>
  <w:style w:type="character" w:customStyle="1" w:styleId="ClientCharChar">
    <w:name w:val="Client Char Char"/>
    <w:link w:val="ClientChar"/>
    <w:rsid w:val="006D0B1A"/>
    <w:rPr>
      <w:rFonts w:ascii="Arial" w:eastAsia="Calibri" w:hAnsi="Arial" w:cs="Times New Roman"/>
      <w:sz w:val="30"/>
      <w:szCs w:val="20"/>
      <w:lang w:val="en-GB"/>
    </w:rPr>
  </w:style>
  <w:style w:type="paragraph" w:customStyle="1" w:styleId="NormalBold">
    <w:name w:val="NormalBold"/>
    <w:basedOn w:val="Norml"/>
    <w:link w:val="NormalBoldChar"/>
    <w:rsid w:val="006D0B1A"/>
    <w:pPr>
      <w:widowControl w:val="0"/>
    </w:pPr>
    <w:rPr>
      <w:b/>
      <w:color w:val="auto"/>
      <w:szCs w:val="20"/>
      <w:lang w:eastAsia="en-GB"/>
    </w:rPr>
  </w:style>
  <w:style w:type="character" w:customStyle="1" w:styleId="NormalBoldChar">
    <w:name w:val="NormalBold Char"/>
    <w:link w:val="NormalBold"/>
    <w:locked/>
    <w:rsid w:val="006D0B1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D0B1A"/>
    <w:pPr>
      <w:spacing w:before="120" w:after="120"/>
      <w:jc w:val="both"/>
    </w:pPr>
    <w:rPr>
      <w:rFonts w:eastAsia="Calibri"/>
      <w:b/>
      <w:bCs/>
      <w:color w:val="auto"/>
      <w:sz w:val="20"/>
      <w:szCs w:val="20"/>
      <w:lang w:eastAsia="en-GB"/>
    </w:rPr>
  </w:style>
  <w:style w:type="paragraph" w:styleId="brajegyzk">
    <w:name w:val="table of figures"/>
    <w:basedOn w:val="Norml"/>
    <w:next w:val="Norml"/>
    <w:uiPriority w:val="99"/>
    <w:unhideWhenUsed/>
    <w:rsid w:val="006D0B1A"/>
    <w:p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styleId="Felsorols">
    <w:name w:val="List Bullet"/>
    <w:basedOn w:val="Norml"/>
    <w:uiPriority w:val="99"/>
    <w:unhideWhenUsed/>
    <w:rsid w:val="006D0B1A"/>
    <w:pPr>
      <w:numPr>
        <w:numId w:val="11"/>
      </w:numPr>
      <w:spacing w:before="120" w:after="120"/>
      <w:contextualSpacing/>
      <w:jc w:val="both"/>
    </w:pPr>
    <w:rPr>
      <w:rFonts w:eastAsia="Calibri"/>
      <w:color w:val="auto"/>
      <w:szCs w:val="22"/>
      <w:lang w:eastAsia="en-GB"/>
    </w:rPr>
  </w:style>
  <w:style w:type="paragraph" w:styleId="Felsorols3">
    <w:name w:val="List Bullet 3"/>
    <w:basedOn w:val="Norml"/>
    <w:uiPriority w:val="99"/>
    <w:unhideWhenUsed/>
    <w:rsid w:val="006D0B1A"/>
    <w:pPr>
      <w:numPr>
        <w:numId w:val="12"/>
      </w:numPr>
      <w:spacing w:before="120" w:after="120"/>
      <w:contextualSpacing/>
      <w:jc w:val="both"/>
    </w:pPr>
    <w:rPr>
      <w:rFonts w:eastAsia="Calibri"/>
      <w:color w:val="auto"/>
      <w:szCs w:val="22"/>
      <w:lang w:eastAsia="en-GB"/>
    </w:rPr>
  </w:style>
  <w:style w:type="paragraph" w:styleId="Felsorols4">
    <w:name w:val="List Bullet 4"/>
    <w:basedOn w:val="Norml"/>
    <w:uiPriority w:val="99"/>
    <w:unhideWhenUsed/>
    <w:rsid w:val="006D0B1A"/>
    <w:pPr>
      <w:numPr>
        <w:numId w:val="13"/>
      </w:numPr>
      <w:spacing w:before="120" w:after="120"/>
      <w:contextualSpacing/>
      <w:jc w:val="both"/>
    </w:pPr>
    <w:rPr>
      <w:rFonts w:eastAsia="Calibri"/>
      <w:color w:val="auto"/>
      <w:szCs w:val="22"/>
      <w:lang w:eastAsia="en-GB"/>
    </w:rPr>
  </w:style>
  <w:style w:type="paragraph" w:styleId="Szmozottlista4">
    <w:name w:val="List Number 4"/>
    <w:basedOn w:val="Norml"/>
    <w:uiPriority w:val="99"/>
    <w:unhideWhenUsed/>
    <w:rsid w:val="006D0B1A"/>
    <w:pPr>
      <w:numPr>
        <w:numId w:val="14"/>
      </w:numPr>
      <w:spacing w:before="120" w:after="120"/>
      <w:contextualSpacing/>
      <w:jc w:val="both"/>
    </w:pPr>
    <w:rPr>
      <w:rFonts w:eastAsia="Calibri"/>
      <w:color w:val="auto"/>
      <w:szCs w:val="22"/>
      <w:lang w:eastAsia="en-GB"/>
    </w:rPr>
  </w:style>
  <w:style w:type="character" w:customStyle="1" w:styleId="DeltaViewInsertion">
    <w:name w:val="DeltaView Insertion"/>
    <w:rsid w:val="006D0B1A"/>
    <w:rPr>
      <w:b/>
      <w:i/>
      <w:spacing w:val="0"/>
      <w:lang w:val="hu-HU" w:eastAsia="hu-HU"/>
    </w:rPr>
  </w:style>
  <w:style w:type="character" w:customStyle="1" w:styleId="Point0Char">
    <w:name w:val="Point 0 Char"/>
    <w:locked/>
    <w:rsid w:val="006D0B1A"/>
    <w:rPr>
      <w:rFonts w:ascii="Times New Roman" w:hAnsi="Times New Roman"/>
      <w:sz w:val="24"/>
      <w:lang w:val="hu-HU" w:eastAsia="hu-HU"/>
    </w:rPr>
  </w:style>
  <w:style w:type="paragraph" w:styleId="Vltozat">
    <w:name w:val="Revision"/>
    <w:hidden/>
    <w:uiPriority w:val="99"/>
    <w:semiHidden/>
    <w:rsid w:val="006D0B1A"/>
    <w:pPr>
      <w:spacing w:after="200" w:line="276" w:lineRule="auto"/>
      <w:jc w:val="left"/>
    </w:pPr>
    <w:rPr>
      <w:rFonts w:ascii="Times New Roman" w:eastAsia="Calibri" w:hAnsi="Times New Roman" w:cs="Times New Roman"/>
      <w:sz w:val="24"/>
      <w:lang w:eastAsia="hu-HU"/>
    </w:rPr>
  </w:style>
  <w:style w:type="paragraph" w:customStyle="1" w:styleId="CM11">
    <w:name w:val="CM1+1"/>
    <w:basedOn w:val="Norml"/>
    <w:next w:val="Norml"/>
    <w:uiPriority w:val="99"/>
    <w:rsid w:val="006D0B1A"/>
    <w:pPr>
      <w:autoSpaceDE w:val="0"/>
      <w:autoSpaceDN w:val="0"/>
      <w:adjustRightInd w:val="0"/>
    </w:pPr>
    <w:rPr>
      <w:rFonts w:ascii="EUAlbertina" w:eastAsia="Calibri" w:hAnsi="EUAlbertina"/>
      <w:color w:val="auto"/>
      <w:lang w:eastAsia="en-GB"/>
    </w:rPr>
  </w:style>
  <w:style w:type="paragraph" w:customStyle="1" w:styleId="CM31">
    <w:name w:val="CM3+1"/>
    <w:basedOn w:val="Norml"/>
    <w:next w:val="Norml"/>
    <w:uiPriority w:val="99"/>
    <w:rsid w:val="006D0B1A"/>
    <w:pPr>
      <w:autoSpaceDE w:val="0"/>
      <w:autoSpaceDN w:val="0"/>
      <w:adjustRightInd w:val="0"/>
    </w:pPr>
    <w:rPr>
      <w:rFonts w:ascii="EUAlbertina" w:eastAsia="Calibri" w:hAnsi="EUAlbertina"/>
      <w:color w:val="auto"/>
      <w:lang w:eastAsia="en-GB"/>
    </w:rPr>
  </w:style>
  <w:style w:type="paragraph" w:customStyle="1" w:styleId="CM41">
    <w:name w:val="CM4+1"/>
    <w:basedOn w:val="Norml"/>
    <w:next w:val="Norml"/>
    <w:uiPriority w:val="99"/>
    <w:rsid w:val="006D0B1A"/>
    <w:pPr>
      <w:autoSpaceDE w:val="0"/>
      <w:autoSpaceDN w:val="0"/>
      <w:adjustRightInd w:val="0"/>
    </w:pPr>
    <w:rPr>
      <w:rFonts w:ascii="EUAlbertina" w:eastAsia="Calibri" w:hAnsi="EUAlbertina"/>
      <w:color w:val="auto"/>
      <w:lang w:eastAsia="en-GB"/>
    </w:rPr>
  </w:style>
  <w:style w:type="paragraph" w:customStyle="1" w:styleId="CM1">
    <w:name w:val="CM1"/>
    <w:basedOn w:val="Norml"/>
    <w:next w:val="Norml"/>
    <w:uiPriority w:val="99"/>
    <w:rsid w:val="006D0B1A"/>
    <w:pPr>
      <w:autoSpaceDE w:val="0"/>
      <w:autoSpaceDN w:val="0"/>
      <w:adjustRightInd w:val="0"/>
    </w:pPr>
    <w:rPr>
      <w:rFonts w:ascii="EUAlbertina" w:eastAsia="Calibri" w:hAnsi="EUAlbertina"/>
      <w:color w:val="auto"/>
      <w:lang w:eastAsia="en-GB"/>
    </w:rPr>
  </w:style>
  <w:style w:type="paragraph" w:customStyle="1" w:styleId="CM3">
    <w:name w:val="CM3"/>
    <w:basedOn w:val="Norml"/>
    <w:next w:val="Norml"/>
    <w:uiPriority w:val="99"/>
    <w:rsid w:val="006D0B1A"/>
    <w:pPr>
      <w:autoSpaceDE w:val="0"/>
      <w:autoSpaceDN w:val="0"/>
      <w:adjustRightInd w:val="0"/>
    </w:pPr>
    <w:rPr>
      <w:rFonts w:ascii="EUAlbertina" w:eastAsia="Calibri" w:hAnsi="EUAlbertina"/>
      <w:color w:val="auto"/>
      <w:lang w:eastAsia="en-GB"/>
    </w:rPr>
  </w:style>
  <w:style w:type="paragraph" w:styleId="Vgjegyzetszvege">
    <w:name w:val="endnote text"/>
    <w:basedOn w:val="Norml"/>
    <w:link w:val="VgjegyzetszvegeChar"/>
    <w:uiPriority w:val="99"/>
    <w:unhideWhenUsed/>
    <w:rsid w:val="006D0B1A"/>
    <w:pPr>
      <w:spacing w:before="120" w:after="120"/>
      <w:jc w:val="both"/>
    </w:pPr>
    <w:rPr>
      <w:rFonts w:eastAsia="Calibri"/>
      <w:color w:val="auto"/>
      <w:sz w:val="20"/>
      <w:szCs w:val="22"/>
      <w:lang w:eastAsia="en-GB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6D0B1A"/>
    <w:rPr>
      <w:rFonts w:ascii="Times New Roman" w:eastAsia="Calibri" w:hAnsi="Times New Roman" w:cs="Times New Roman"/>
      <w:sz w:val="20"/>
      <w:lang w:eastAsia="en-GB"/>
    </w:rPr>
  </w:style>
  <w:style w:type="character" w:styleId="Vgjegyzet-hivatkozs">
    <w:name w:val="endnote reference"/>
    <w:uiPriority w:val="99"/>
    <w:unhideWhenUsed/>
    <w:rsid w:val="006D0B1A"/>
    <w:rPr>
      <w:vertAlign w:val="superscript"/>
      <w:lang w:val="hu-HU" w:eastAsia="hu-HU"/>
    </w:rPr>
  </w:style>
  <w:style w:type="table" w:styleId="Rcsostblzat">
    <w:name w:val="Table Grid"/>
    <w:basedOn w:val="Normltblzat"/>
    <w:uiPriority w:val="59"/>
    <w:rsid w:val="006D0B1A"/>
    <w:pPr>
      <w:spacing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tum">
    <w:name w:val="Date"/>
    <w:basedOn w:val="Norml"/>
    <w:next w:val="Norml"/>
    <w:link w:val="DtumChar"/>
    <w:rsid w:val="006D0B1A"/>
    <w:pPr>
      <w:ind w:left="5103" w:right="-567"/>
    </w:pPr>
    <w:rPr>
      <w:color w:val="auto"/>
      <w:szCs w:val="20"/>
      <w:lang w:eastAsia="en-US"/>
    </w:rPr>
  </w:style>
  <w:style w:type="character" w:customStyle="1" w:styleId="DtumChar">
    <w:name w:val="Dátum Char"/>
    <w:basedOn w:val="Bekezdsalapbettpusa"/>
    <w:link w:val="Dtum"/>
    <w:rsid w:val="006D0B1A"/>
    <w:rPr>
      <w:rFonts w:ascii="Times New Roman" w:eastAsia="Times New Roman" w:hAnsi="Times New Roman" w:cs="Times New Roman"/>
      <w:sz w:val="24"/>
      <w:szCs w:val="20"/>
    </w:rPr>
  </w:style>
  <w:style w:type="paragraph" w:customStyle="1" w:styleId="ZCom">
    <w:name w:val="Z_Com"/>
    <w:basedOn w:val="Norml"/>
    <w:next w:val="ZDGName"/>
    <w:rsid w:val="006D0B1A"/>
    <w:pPr>
      <w:widowControl w:val="0"/>
      <w:autoSpaceDE w:val="0"/>
      <w:autoSpaceDN w:val="0"/>
      <w:ind w:right="85"/>
      <w:jc w:val="both"/>
    </w:pPr>
    <w:rPr>
      <w:rFonts w:ascii="Arial" w:hAnsi="Arial" w:cs="Arial"/>
      <w:color w:val="auto"/>
      <w:lang w:eastAsia="en-GB"/>
    </w:rPr>
  </w:style>
  <w:style w:type="paragraph" w:customStyle="1" w:styleId="ZDGName">
    <w:name w:val="Z_DGName"/>
    <w:basedOn w:val="Norml"/>
    <w:rsid w:val="006D0B1A"/>
    <w:pPr>
      <w:widowControl w:val="0"/>
      <w:autoSpaceDE w:val="0"/>
      <w:autoSpaceDN w:val="0"/>
      <w:ind w:right="85"/>
    </w:pPr>
    <w:rPr>
      <w:rFonts w:ascii="Arial" w:hAnsi="Arial" w:cs="Arial"/>
      <w:color w:val="auto"/>
      <w:sz w:val="16"/>
      <w:szCs w:val="16"/>
      <w:lang w:eastAsia="en-GB"/>
    </w:rPr>
  </w:style>
  <w:style w:type="character" w:customStyle="1" w:styleId="formlabel2">
    <w:name w:val="formlabel2"/>
    <w:rsid w:val="006D0B1A"/>
  </w:style>
  <w:style w:type="paragraph" w:styleId="Tartalomjegyzkcmsora">
    <w:name w:val="TOC Heading"/>
    <w:basedOn w:val="Norml"/>
    <w:next w:val="Norml"/>
    <w:uiPriority w:val="39"/>
    <w:semiHidden/>
    <w:unhideWhenUsed/>
    <w:qFormat/>
    <w:rsid w:val="006D0B1A"/>
    <w:pPr>
      <w:spacing w:before="120" w:after="240"/>
      <w:jc w:val="center"/>
    </w:pPr>
    <w:rPr>
      <w:rFonts w:eastAsia="Calibri"/>
      <w:b/>
      <w:color w:val="auto"/>
      <w:sz w:val="28"/>
      <w:szCs w:val="22"/>
      <w:lang w:eastAsia="en-GB"/>
    </w:rPr>
  </w:style>
  <w:style w:type="paragraph" w:styleId="TJ1">
    <w:name w:val="toc 1"/>
    <w:basedOn w:val="Norml"/>
    <w:next w:val="Norml"/>
    <w:uiPriority w:val="39"/>
    <w:unhideWhenUsed/>
    <w:rsid w:val="006D0B1A"/>
    <w:pPr>
      <w:tabs>
        <w:tab w:val="right" w:leader="dot" w:pos="9071"/>
      </w:tabs>
      <w:spacing w:before="60" w:after="120"/>
      <w:ind w:left="850" w:hanging="850"/>
    </w:pPr>
    <w:rPr>
      <w:rFonts w:eastAsia="Calibri"/>
      <w:color w:val="auto"/>
      <w:szCs w:val="22"/>
      <w:lang w:eastAsia="en-GB"/>
    </w:rPr>
  </w:style>
  <w:style w:type="paragraph" w:styleId="TJ2">
    <w:name w:val="toc 2"/>
    <w:basedOn w:val="Norml"/>
    <w:next w:val="Norml"/>
    <w:uiPriority w:val="39"/>
    <w:unhideWhenUsed/>
    <w:rsid w:val="006D0B1A"/>
    <w:pPr>
      <w:tabs>
        <w:tab w:val="right" w:leader="dot" w:pos="9071"/>
      </w:tabs>
      <w:spacing w:before="60" w:after="120"/>
      <w:ind w:left="850" w:hanging="850"/>
    </w:pPr>
    <w:rPr>
      <w:rFonts w:eastAsia="Calibri"/>
      <w:color w:val="auto"/>
      <w:szCs w:val="22"/>
      <w:lang w:eastAsia="en-GB"/>
    </w:rPr>
  </w:style>
  <w:style w:type="paragraph" w:styleId="TJ4">
    <w:name w:val="toc 4"/>
    <w:basedOn w:val="Norml"/>
    <w:next w:val="Norml"/>
    <w:uiPriority w:val="39"/>
    <w:unhideWhenUsed/>
    <w:rsid w:val="006D0B1A"/>
    <w:pPr>
      <w:tabs>
        <w:tab w:val="right" w:leader="dot" w:pos="9071"/>
      </w:tabs>
      <w:spacing w:before="60" w:after="120"/>
      <w:ind w:left="850" w:hanging="850"/>
    </w:pPr>
    <w:rPr>
      <w:rFonts w:eastAsia="Calibri"/>
      <w:color w:val="auto"/>
      <w:szCs w:val="22"/>
      <w:lang w:eastAsia="en-GB"/>
    </w:rPr>
  </w:style>
  <w:style w:type="paragraph" w:styleId="TJ5">
    <w:name w:val="toc 5"/>
    <w:basedOn w:val="Norml"/>
    <w:next w:val="Norml"/>
    <w:uiPriority w:val="39"/>
    <w:unhideWhenUsed/>
    <w:rsid w:val="006D0B1A"/>
    <w:pPr>
      <w:tabs>
        <w:tab w:val="right" w:leader="dot" w:pos="9071"/>
      </w:tabs>
      <w:spacing w:before="300" w:after="120"/>
    </w:pPr>
    <w:rPr>
      <w:rFonts w:eastAsia="Calibri"/>
      <w:color w:val="auto"/>
      <w:szCs w:val="22"/>
      <w:lang w:eastAsia="en-GB"/>
    </w:rPr>
  </w:style>
  <w:style w:type="paragraph" w:styleId="TJ6">
    <w:name w:val="toc 6"/>
    <w:basedOn w:val="Norml"/>
    <w:next w:val="Norml"/>
    <w:uiPriority w:val="39"/>
    <w:unhideWhenUsed/>
    <w:rsid w:val="006D0B1A"/>
    <w:pPr>
      <w:tabs>
        <w:tab w:val="right" w:leader="dot" w:pos="9071"/>
      </w:tabs>
      <w:spacing w:before="240" w:after="120"/>
    </w:pPr>
    <w:rPr>
      <w:rFonts w:eastAsia="Calibri"/>
      <w:color w:val="auto"/>
      <w:szCs w:val="22"/>
      <w:lang w:eastAsia="en-GB"/>
    </w:rPr>
  </w:style>
  <w:style w:type="paragraph" w:styleId="TJ7">
    <w:name w:val="toc 7"/>
    <w:basedOn w:val="Norml"/>
    <w:next w:val="Norml"/>
    <w:uiPriority w:val="39"/>
    <w:unhideWhenUsed/>
    <w:rsid w:val="006D0B1A"/>
    <w:pPr>
      <w:tabs>
        <w:tab w:val="right" w:leader="dot" w:pos="9071"/>
      </w:tabs>
      <w:spacing w:before="180" w:after="120"/>
    </w:pPr>
    <w:rPr>
      <w:rFonts w:eastAsia="Calibri"/>
      <w:color w:val="auto"/>
      <w:szCs w:val="22"/>
      <w:lang w:eastAsia="en-GB"/>
    </w:rPr>
  </w:style>
  <w:style w:type="paragraph" w:styleId="TJ8">
    <w:name w:val="toc 8"/>
    <w:basedOn w:val="Norml"/>
    <w:next w:val="Norml"/>
    <w:uiPriority w:val="39"/>
    <w:unhideWhenUsed/>
    <w:rsid w:val="006D0B1A"/>
    <w:pPr>
      <w:tabs>
        <w:tab w:val="right" w:leader="dot" w:pos="9071"/>
      </w:tabs>
      <w:spacing w:before="120" w:after="120"/>
    </w:pPr>
    <w:rPr>
      <w:rFonts w:eastAsia="Calibri"/>
      <w:color w:val="auto"/>
      <w:szCs w:val="22"/>
      <w:lang w:eastAsia="en-GB"/>
    </w:rPr>
  </w:style>
  <w:style w:type="paragraph" w:styleId="TJ9">
    <w:name w:val="toc 9"/>
    <w:basedOn w:val="Norml"/>
    <w:next w:val="Norml"/>
    <w:uiPriority w:val="39"/>
    <w:unhideWhenUsed/>
    <w:rsid w:val="006D0B1A"/>
    <w:pPr>
      <w:tabs>
        <w:tab w:val="right" w:leader="dot" w:pos="9071"/>
      </w:tabs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HeaderLandscape">
    <w:name w:val="HeaderLandscape"/>
    <w:basedOn w:val="Norml"/>
    <w:rsid w:val="006D0B1A"/>
    <w:pPr>
      <w:tabs>
        <w:tab w:val="center" w:pos="7285"/>
        <w:tab w:val="right" w:pos="14003"/>
      </w:tabs>
      <w:spacing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FooterLandscape">
    <w:name w:val="FooterLandscape"/>
    <w:basedOn w:val="Norml"/>
    <w:rsid w:val="006D0B1A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eastAsia="Calibri"/>
      <w:color w:val="auto"/>
      <w:szCs w:val="22"/>
      <w:lang w:eastAsia="en-GB"/>
    </w:rPr>
  </w:style>
  <w:style w:type="paragraph" w:customStyle="1" w:styleId="Text1">
    <w:name w:val="Text 1"/>
    <w:basedOn w:val="Norml"/>
    <w:rsid w:val="006D0B1A"/>
    <w:pPr>
      <w:spacing w:before="120" w:after="120"/>
      <w:ind w:left="850"/>
      <w:jc w:val="both"/>
    </w:pPr>
    <w:rPr>
      <w:rFonts w:eastAsia="Calibri"/>
      <w:color w:val="auto"/>
      <w:szCs w:val="22"/>
      <w:lang w:eastAsia="en-GB"/>
    </w:rPr>
  </w:style>
  <w:style w:type="paragraph" w:customStyle="1" w:styleId="Text2">
    <w:name w:val="Text 2"/>
    <w:basedOn w:val="Norml"/>
    <w:rsid w:val="006D0B1A"/>
    <w:pPr>
      <w:spacing w:before="120" w:after="120"/>
      <w:ind w:left="1417"/>
      <w:jc w:val="both"/>
    </w:pPr>
    <w:rPr>
      <w:rFonts w:eastAsia="Calibri"/>
      <w:color w:val="auto"/>
      <w:szCs w:val="22"/>
      <w:lang w:eastAsia="en-GB"/>
    </w:rPr>
  </w:style>
  <w:style w:type="paragraph" w:customStyle="1" w:styleId="Text3">
    <w:name w:val="Text 3"/>
    <w:basedOn w:val="Norml"/>
    <w:rsid w:val="006D0B1A"/>
    <w:pPr>
      <w:spacing w:before="120" w:after="120"/>
      <w:ind w:left="1984"/>
      <w:jc w:val="both"/>
    </w:pPr>
    <w:rPr>
      <w:rFonts w:eastAsia="Calibri"/>
      <w:color w:val="auto"/>
      <w:szCs w:val="22"/>
      <w:lang w:eastAsia="en-GB"/>
    </w:rPr>
  </w:style>
  <w:style w:type="paragraph" w:customStyle="1" w:styleId="Text4">
    <w:name w:val="Text 4"/>
    <w:basedOn w:val="Norml"/>
    <w:rsid w:val="006D0B1A"/>
    <w:pPr>
      <w:spacing w:before="120" w:after="120"/>
      <w:ind w:left="2551"/>
      <w:jc w:val="both"/>
    </w:pPr>
    <w:rPr>
      <w:rFonts w:eastAsia="Calibri"/>
      <w:color w:val="auto"/>
      <w:szCs w:val="22"/>
      <w:lang w:eastAsia="en-GB"/>
    </w:rPr>
  </w:style>
  <w:style w:type="paragraph" w:customStyle="1" w:styleId="NormalCentered">
    <w:name w:val="Normal Centered"/>
    <w:basedOn w:val="Norml"/>
    <w:rsid w:val="006D0B1A"/>
    <w:pPr>
      <w:spacing w:before="120" w:after="120"/>
      <w:jc w:val="center"/>
    </w:pPr>
    <w:rPr>
      <w:rFonts w:eastAsia="Calibri"/>
      <w:color w:val="auto"/>
      <w:szCs w:val="22"/>
      <w:lang w:eastAsia="en-GB"/>
    </w:rPr>
  </w:style>
  <w:style w:type="paragraph" w:customStyle="1" w:styleId="NormalLeft">
    <w:name w:val="Normal Left"/>
    <w:basedOn w:val="Norml"/>
    <w:rsid w:val="006D0B1A"/>
    <w:pPr>
      <w:spacing w:before="120" w:after="120"/>
    </w:pPr>
    <w:rPr>
      <w:rFonts w:eastAsia="Calibri"/>
      <w:color w:val="auto"/>
      <w:szCs w:val="22"/>
      <w:lang w:eastAsia="en-GB"/>
    </w:rPr>
  </w:style>
  <w:style w:type="paragraph" w:customStyle="1" w:styleId="NormalRight">
    <w:name w:val="Normal Right"/>
    <w:basedOn w:val="Norml"/>
    <w:rsid w:val="006D0B1A"/>
    <w:pPr>
      <w:spacing w:before="120" w:after="120"/>
      <w:jc w:val="right"/>
    </w:pPr>
    <w:rPr>
      <w:rFonts w:eastAsia="Calibri"/>
      <w:color w:val="auto"/>
      <w:szCs w:val="22"/>
      <w:lang w:eastAsia="en-GB"/>
    </w:rPr>
  </w:style>
  <w:style w:type="paragraph" w:customStyle="1" w:styleId="QuotedText">
    <w:name w:val="Quoted Text"/>
    <w:basedOn w:val="Norml"/>
    <w:rsid w:val="006D0B1A"/>
    <w:pPr>
      <w:spacing w:before="120" w:after="120"/>
      <w:ind w:left="1417"/>
      <w:jc w:val="both"/>
    </w:pPr>
    <w:rPr>
      <w:rFonts w:eastAsia="Calibri"/>
      <w:color w:val="auto"/>
      <w:szCs w:val="22"/>
      <w:lang w:eastAsia="en-GB"/>
    </w:rPr>
  </w:style>
  <w:style w:type="paragraph" w:customStyle="1" w:styleId="Point0">
    <w:name w:val="Point 0"/>
    <w:basedOn w:val="Norml"/>
    <w:rsid w:val="006D0B1A"/>
    <w:pPr>
      <w:spacing w:before="120" w:after="120"/>
      <w:ind w:left="850" w:hanging="850"/>
      <w:jc w:val="both"/>
    </w:pPr>
    <w:rPr>
      <w:rFonts w:eastAsia="Calibri"/>
      <w:color w:val="auto"/>
      <w:szCs w:val="22"/>
      <w:lang w:eastAsia="en-GB"/>
    </w:rPr>
  </w:style>
  <w:style w:type="paragraph" w:customStyle="1" w:styleId="Point1">
    <w:name w:val="Point 1"/>
    <w:basedOn w:val="Norml"/>
    <w:rsid w:val="006D0B1A"/>
    <w:pPr>
      <w:spacing w:before="120" w:after="120"/>
      <w:ind w:left="1417" w:hanging="567"/>
      <w:jc w:val="both"/>
    </w:pPr>
    <w:rPr>
      <w:rFonts w:eastAsia="Calibri"/>
      <w:color w:val="auto"/>
      <w:szCs w:val="22"/>
      <w:lang w:eastAsia="en-GB"/>
    </w:rPr>
  </w:style>
  <w:style w:type="paragraph" w:customStyle="1" w:styleId="Point2">
    <w:name w:val="Point 2"/>
    <w:basedOn w:val="Norml"/>
    <w:rsid w:val="006D0B1A"/>
    <w:pPr>
      <w:spacing w:before="120" w:after="120"/>
      <w:ind w:left="1984" w:hanging="567"/>
      <w:jc w:val="both"/>
    </w:pPr>
    <w:rPr>
      <w:rFonts w:eastAsia="Calibri"/>
      <w:color w:val="auto"/>
      <w:szCs w:val="22"/>
      <w:lang w:eastAsia="en-GB"/>
    </w:rPr>
  </w:style>
  <w:style w:type="paragraph" w:customStyle="1" w:styleId="Point3">
    <w:name w:val="Point 3"/>
    <w:basedOn w:val="Norml"/>
    <w:rsid w:val="006D0B1A"/>
    <w:pPr>
      <w:spacing w:before="120" w:after="120"/>
      <w:ind w:left="2551" w:hanging="567"/>
      <w:jc w:val="both"/>
    </w:pPr>
    <w:rPr>
      <w:rFonts w:eastAsia="Calibri"/>
      <w:color w:val="auto"/>
      <w:szCs w:val="22"/>
      <w:lang w:eastAsia="en-GB"/>
    </w:rPr>
  </w:style>
  <w:style w:type="paragraph" w:customStyle="1" w:styleId="Point4">
    <w:name w:val="Point 4"/>
    <w:basedOn w:val="Norml"/>
    <w:rsid w:val="006D0B1A"/>
    <w:pPr>
      <w:spacing w:before="120" w:after="120"/>
      <w:ind w:left="3118" w:hanging="567"/>
      <w:jc w:val="both"/>
    </w:pPr>
    <w:rPr>
      <w:rFonts w:eastAsia="Calibri"/>
      <w:color w:val="auto"/>
      <w:szCs w:val="22"/>
      <w:lang w:eastAsia="en-GB"/>
    </w:rPr>
  </w:style>
  <w:style w:type="paragraph" w:customStyle="1" w:styleId="Tiret0">
    <w:name w:val="Tiret 0"/>
    <w:basedOn w:val="Point0"/>
    <w:rsid w:val="006D0B1A"/>
    <w:pPr>
      <w:numPr>
        <w:numId w:val="9"/>
      </w:numPr>
    </w:pPr>
  </w:style>
  <w:style w:type="paragraph" w:customStyle="1" w:styleId="Tiret1">
    <w:name w:val="Tiret 1"/>
    <w:basedOn w:val="Point1"/>
    <w:rsid w:val="006D0B1A"/>
    <w:pPr>
      <w:numPr>
        <w:numId w:val="10"/>
      </w:numPr>
    </w:pPr>
  </w:style>
  <w:style w:type="paragraph" w:customStyle="1" w:styleId="Tiret2">
    <w:name w:val="Tiret 2"/>
    <w:basedOn w:val="Point2"/>
    <w:rsid w:val="006D0B1A"/>
    <w:pPr>
      <w:numPr>
        <w:numId w:val="16"/>
      </w:numPr>
    </w:pPr>
  </w:style>
  <w:style w:type="paragraph" w:customStyle="1" w:styleId="Tiret3">
    <w:name w:val="Tiret 3"/>
    <w:basedOn w:val="Point3"/>
    <w:rsid w:val="006D0B1A"/>
    <w:pPr>
      <w:numPr>
        <w:numId w:val="17"/>
      </w:numPr>
    </w:pPr>
  </w:style>
  <w:style w:type="paragraph" w:customStyle="1" w:styleId="Tiret4">
    <w:name w:val="Tiret 4"/>
    <w:basedOn w:val="Point4"/>
    <w:rsid w:val="006D0B1A"/>
    <w:pPr>
      <w:numPr>
        <w:numId w:val="18"/>
      </w:numPr>
    </w:pPr>
  </w:style>
  <w:style w:type="paragraph" w:customStyle="1" w:styleId="PointDouble0">
    <w:name w:val="PointDouble 0"/>
    <w:basedOn w:val="Norml"/>
    <w:rsid w:val="006D0B1A"/>
    <w:pPr>
      <w:tabs>
        <w:tab w:val="left" w:pos="850"/>
      </w:tabs>
      <w:spacing w:before="120" w:after="120"/>
      <w:ind w:left="1417" w:hanging="1417"/>
      <w:jc w:val="both"/>
    </w:pPr>
    <w:rPr>
      <w:rFonts w:eastAsia="Calibri"/>
      <w:color w:val="auto"/>
      <w:szCs w:val="22"/>
      <w:lang w:eastAsia="en-GB"/>
    </w:rPr>
  </w:style>
  <w:style w:type="paragraph" w:customStyle="1" w:styleId="PointDouble1">
    <w:name w:val="PointDouble 1"/>
    <w:basedOn w:val="Norml"/>
    <w:rsid w:val="006D0B1A"/>
    <w:pPr>
      <w:tabs>
        <w:tab w:val="left" w:pos="1417"/>
      </w:tabs>
      <w:spacing w:before="120" w:after="120"/>
      <w:ind w:left="1984" w:hanging="1134"/>
      <w:jc w:val="both"/>
    </w:pPr>
    <w:rPr>
      <w:rFonts w:eastAsia="Calibri"/>
      <w:color w:val="auto"/>
      <w:szCs w:val="22"/>
      <w:lang w:eastAsia="en-GB"/>
    </w:rPr>
  </w:style>
  <w:style w:type="paragraph" w:customStyle="1" w:styleId="PointDouble2">
    <w:name w:val="PointDouble 2"/>
    <w:basedOn w:val="Norml"/>
    <w:rsid w:val="006D0B1A"/>
    <w:pPr>
      <w:tabs>
        <w:tab w:val="left" w:pos="1984"/>
      </w:tabs>
      <w:spacing w:before="120" w:after="120"/>
      <w:ind w:left="2551" w:hanging="1134"/>
      <w:jc w:val="both"/>
    </w:pPr>
    <w:rPr>
      <w:rFonts w:eastAsia="Calibri"/>
      <w:color w:val="auto"/>
      <w:szCs w:val="22"/>
      <w:lang w:eastAsia="en-GB"/>
    </w:rPr>
  </w:style>
  <w:style w:type="paragraph" w:customStyle="1" w:styleId="PointDouble3">
    <w:name w:val="PointDouble 3"/>
    <w:basedOn w:val="Norml"/>
    <w:rsid w:val="006D0B1A"/>
    <w:pPr>
      <w:tabs>
        <w:tab w:val="left" w:pos="2551"/>
      </w:tabs>
      <w:spacing w:before="120" w:after="120"/>
      <w:ind w:left="3118" w:hanging="1134"/>
      <w:jc w:val="both"/>
    </w:pPr>
    <w:rPr>
      <w:rFonts w:eastAsia="Calibri"/>
      <w:color w:val="auto"/>
      <w:szCs w:val="22"/>
      <w:lang w:eastAsia="en-GB"/>
    </w:rPr>
  </w:style>
  <w:style w:type="paragraph" w:customStyle="1" w:styleId="PointDouble4">
    <w:name w:val="PointDouble 4"/>
    <w:basedOn w:val="Norml"/>
    <w:rsid w:val="006D0B1A"/>
    <w:pPr>
      <w:tabs>
        <w:tab w:val="left" w:pos="3118"/>
      </w:tabs>
      <w:spacing w:before="120" w:after="120"/>
      <w:ind w:left="3685" w:hanging="1134"/>
      <w:jc w:val="both"/>
    </w:pPr>
    <w:rPr>
      <w:rFonts w:eastAsia="Calibri"/>
      <w:color w:val="auto"/>
      <w:szCs w:val="22"/>
      <w:lang w:eastAsia="en-GB"/>
    </w:rPr>
  </w:style>
  <w:style w:type="paragraph" w:customStyle="1" w:styleId="PointTriple0">
    <w:name w:val="PointTriple 0"/>
    <w:basedOn w:val="Norml"/>
    <w:rsid w:val="006D0B1A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eastAsia="Calibri"/>
      <w:color w:val="auto"/>
      <w:szCs w:val="22"/>
      <w:lang w:eastAsia="en-GB"/>
    </w:rPr>
  </w:style>
  <w:style w:type="paragraph" w:customStyle="1" w:styleId="PointTriple1">
    <w:name w:val="PointTriple 1"/>
    <w:basedOn w:val="Norml"/>
    <w:rsid w:val="006D0B1A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eastAsia="Calibri"/>
      <w:color w:val="auto"/>
      <w:szCs w:val="22"/>
      <w:lang w:eastAsia="en-GB"/>
    </w:rPr>
  </w:style>
  <w:style w:type="paragraph" w:customStyle="1" w:styleId="PointTriple2">
    <w:name w:val="PointTriple 2"/>
    <w:basedOn w:val="Norml"/>
    <w:rsid w:val="006D0B1A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eastAsia="Calibri"/>
      <w:color w:val="auto"/>
      <w:szCs w:val="22"/>
      <w:lang w:eastAsia="en-GB"/>
    </w:rPr>
  </w:style>
  <w:style w:type="paragraph" w:customStyle="1" w:styleId="PointTriple3">
    <w:name w:val="PointTriple 3"/>
    <w:basedOn w:val="Norml"/>
    <w:rsid w:val="006D0B1A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eastAsia="Calibri"/>
      <w:color w:val="auto"/>
      <w:szCs w:val="22"/>
      <w:lang w:eastAsia="en-GB"/>
    </w:rPr>
  </w:style>
  <w:style w:type="paragraph" w:customStyle="1" w:styleId="PointTriple4">
    <w:name w:val="PointTriple 4"/>
    <w:basedOn w:val="Norml"/>
    <w:rsid w:val="006D0B1A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eastAsia="Calibri"/>
      <w:color w:val="auto"/>
      <w:szCs w:val="22"/>
      <w:lang w:eastAsia="en-GB"/>
    </w:rPr>
  </w:style>
  <w:style w:type="paragraph" w:customStyle="1" w:styleId="NumPar1">
    <w:name w:val="NumPar 1"/>
    <w:basedOn w:val="Norml"/>
    <w:next w:val="Text1"/>
    <w:rsid w:val="006D0B1A"/>
    <w:pPr>
      <w:numPr>
        <w:numId w:val="15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NumPar2">
    <w:name w:val="NumPar 2"/>
    <w:basedOn w:val="Norml"/>
    <w:next w:val="Text1"/>
    <w:rsid w:val="006D0B1A"/>
    <w:pPr>
      <w:numPr>
        <w:ilvl w:val="1"/>
        <w:numId w:val="15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NumPar3">
    <w:name w:val="NumPar 3"/>
    <w:basedOn w:val="Norml"/>
    <w:next w:val="Text1"/>
    <w:rsid w:val="006D0B1A"/>
    <w:pPr>
      <w:numPr>
        <w:ilvl w:val="2"/>
        <w:numId w:val="15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NumPar4">
    <w:name w:val="NumPar 4"/>
    <w:basedOn w:val="Norml"/>
    <w:next w:val="Text1"/>
    <w:rsid w:val="006D0B1A"/>
    <w:pPr>
      <w:numPr>
        <w:ilvl w:val="3"/>
        <w:numId w:val="15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ManualNumPar1">
    <w:name w:val="Manual NumPar 1"/>
    <w:basedOn w:val="Norml"/>
    <w:next w:val="Text1"/>
    <w:rsid w:val="006D0B1A"/>
    <w:pPr>
      <w:spacing w:before="120" w:after="120"/>
      <w:ind w:left="850" w:hanging="850"/>
      <w:jc w:val="both"/>
    </w:pPr>
    <w:rPr>
      <w:rFonts w:eastAsia="Calibri"/>
      <w:color w:val="auto"/>
      <w:szCs w:val="22"/>
      <w:lang w:eastAsia="en-GB"/>
    </w:rPr>
  </w:style>
  <w:style w:type="paragraph" w:customStyle="1" w:styleId="ManualNumPar2">
    <w:name w:val="Manual NumPar 2"/>
    <w:basedOn w:val="Norml"/>
    <w:next w:val="Text1"/>
    <w:rsid w:val="006D0B1A"/>
    <w:pPr>
      <w:spacing w:before="120" w:after="120"/>
      <w:ind w:left="850" w:hanging="850"/>
      <w:jc w:val="both"/>
    </w:pPr>
    <w:rPr>
      <w:rFonts w:eastAsia="Calibri"/>
      <w:color w:val="auto"/>
      <w:szCs w:val="22"/>
      <w:lang w:eastAsia="en-GB"/>
    </w:rPr>
  </w:style>
  <w:style w:type="paragraph" w:customStyle="1" w:styleId="ManualNumPar3">
    <w:name w:val="Manual NumPar 3"/>
    <w:basedOn w:val="Norml"/>
    <w:next w:val="Text1"/>
    <w:rsid w:val="006D0B1A"/>
    <w:pPr>
      <w:spacing w:before="120" w:after="120"/>
      <w:ind w:left="850" w:hanging="850"/>
      <w:jc w:val="both"/>
    </w:pPr>
    <w:rPr>
      <w:rFonts w:eastAsia="Calibri"/>
      <w:color w:val="auto"/>
      <w:szCs w:val="22"/>
      <w:lang w:eastAsia="en-GB"/>
    </w:rPr>
  </w:style>
  <w:style w:type="paragraph" w:customStyle="1" w:styleId="ManualNumPar4">
    <w:name w:val="Manual NumPar 4"/>
    <w:basedOn w:val="Norml"/>
    <w:next w:val="Text1"/>
    <w:rsid w:val="006D0B1A"/>
    <w:pPr>
      <w:spacing w:before="120" w:after="120"/>
      <w:ind w:left="850" w:hanging="850"/>
      <w:jc w:val="both"/>
    </w:pPr>
    <w:rPr>
      <w:rFonts w:eastAsia="Calibri"/>
      <w:color w:val="auto"/>
      <w:szCs w:val="22"/>
      <w:lang w:eastAsia="en-GB"/>
    </w:rPr>
  </w:style>
  <w:style w:type="paragraph" w:customStyle="1" w:styleId="QuotedNumPar">
    <w:name w:val="Quoted NumPar"/>
    <w:basedOn w:val="Norml"/>
    <w:rsid w:val="006D0B1A"/>
    <w:pPr>
      <w:spacing w:before="120" w:after="120"/>
      <w:ind w:left="1417" w:hanging="567"/>
      <w:jc w:val="both"/>
    </w:pPr>
    <w:rPr>
      <w:rFonts w:eastAsia="Calibri"/>
      <w:color w:val="auto"/>
      <w:szCs w:val="22"/>
      <w:lang w:eastAsia="en-GB"/>
    </w:rPr>
  </w:style>
  <w:style w:type="paragraph" w:customStyle="1" w:styleId="ManualHeading1">
    <w:name w:val="Manual Heading 1"/>
    <w:basedOn w:val="Norml"/>
    <w:next w:val="Text1"/>
    <w:rsid w:val="006D0B1A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eastAsia="Calibri"/>
      <w:b/>
      <w:smallCaps/>
      <w:color w:val="auto"/>
      <w:szCs w:val="22"/>
      <w:lang w:eastAsia="en-GB"/>
    </w:rPr>
  </w:style>
  <w:style w:type="paragraph" w:customStyle="1" w:styleId="ManualHeading2">
    <w:name w:val="Manual Heading 2"/>
    <w:basedOn w:val="Norml"/>
    <w:next w:val="Text1"/>
    <w:rsid w:val="006D0B1A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eastAsia="Calibri"/>
      <w:b/>
      <w:color w:val="auto"/>
      <w:szCs w:val="22"/>
      <w:lang w:eastAsia="en-GB"/>
    </w:rPr>
  </w:style>
  <w:style w:type="paragraph" w:customStyle="1" w:styleId="ManualHeading3">
    <w:name w:val="Manual Heading 3"/>
    <w:basedOn w:val="Norml"/>
    <w:next w:val="Text1"/>
    <w:rsid w:val="006D0B1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eastAsia="Calibri"/>
      <w:i/>
      <w:color w:val="auto"/>
      <w:szCs w:val="22"/>
      <w:lang w:eastAsia="en-GB"/>
    </w:rPr>
  </w:style>
  <w:style w:type="paragraph" w:customStyle="1" w:styleId="ManualHeading4">
    <w:name w:val="Manual Heading 4"/>
    <w:basedOn w:val="Norml"/>
    <w:next w:val="Text1"/>
    <w:rsid w:val="006D0B1A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eastAsia="Calibri"/>
      <w:color w:val="auto"/>
      <w:szCs w:val="22"/>
      <w:lang w:eastAsia="en-GB"/>
    </w:rPr>
  </w:style>
  <w:style w:type="paragraph" w:customStyle="1" w:styleId="ChapterTitle">
    <w:name w:val="ChapterTitle"/>
    <w:basedOn w:val="Norml"/>
    <w:next w:val="Norml"/>
    <w:rsid w:val="006D0B1A"/>
    <w:pPr>
      <w:keepNext/>
      <w:spacing w:before="120" w:after="360"/>
      <w:jc w:val="center"/>
    </w:pPr>
    <w:rPr>
      <w:rFonts w:eastAsia="Calibri"/>
      <w:b/>
      <w:color w:val="auto"/>
      <w:sz w:val="32"/>
      <w:szCs w:val="22"/>
      <w:lang w:eastAsia="en-GB"/>
    </w:rPr>
  </w:style>
  <w:style w:type="paragraph" w:customStyle="1" w:styleId="PartTitle">
    <w:name w:val="PartTitle"/>
    <w:basedOn w:val="Norml"/>
    <w:next w:val="ChapterTitle"/>
    <w:rsid w:val="006D0B1A"/>
    <w:pPr>
      <w:keepNext/>
      <w:pageBreakBefore/>
      <w:spacing w:before="120" w:after="360"/>
      <w:jc w:val="center"/>
    </w:pPr>
    <w:rPr>
      <w:rFonts w:eastAsia="Calibri"/>
      <w:b/>
      <w:color w:val="auto"/>
      <w:sz w:val="36"/>
      <w:szCs w:val="22"/>
      <w:lang w:eastAsia="en-GB"/>
    </w:rPr>
  </w:style>
  <w:style w:type="paragraph" w:customStyle="1" w:styleId="SectionTitle">
    <w:name w:val="SectionTitle"/>
    <w:basedOn w:val="Norml"/>
    <w:next w:val="Cmsor1"/>
    <w:rsid w:val="006D0B1A"/>
    <w:pPr>
      <w:keepNext/>
      <w:spacing w:before="120" w:after="360"/>
      <w:jc w:val="center"/>
    </w:pPr>
    <w:rPr>
      <w:rFonts w:eastAsia="Calibri"/>
      <w:b/>
      <w:smallCaps/>
      <w:color w:val="auto"/>
      <w:sz w:val="28"/>
      <w:szCs w:val="22"/>
      <w:lang w:eastAsia="en-GB"/>
    </w:rPr>
  </w:style>
  <w:style w:type="paragraph" w:customStyle="1" w:styleId="TableTitle">
    <w:name w:val="Table Title"/>
    <w:basedOn w:val="Norml"/>
    <w:next w:val="Norml"/>
    <w:rsid w:val="006D0B1A"/>
    <w:pPr>
      <w:spacing w:before="120" w:after="120"/>
      <w:jc w:val="center"/>
    </w:pPr>
    <w:rPr>
      <w:rFonts w:eastAsia="Calibri"/>
      <w:b/>
      <w:color w:val="auto"/>
      <w:szCs w:val="22"/>
      <w:lang w:eastAsia="en-GB"/>
    </w:rPr>
  </w:style>
  <w:style w:type="character" w:customStyle="1" w:styleId="Marker1">
    <w:name w:val="Marker1"/>
    <w:rsid w:val="006D0B1A"/>
    <w:rPr>
      <w:color w:val="008000"/>
      <w:shd w:val="clear" w:color="auto" w:fill="auto"/>
    </w:rPr>
  </w:style>
  <w:style w:type="character" w:customStyle="1" w:styleId="Marker2">
    <w:name w:val="Marker2"/>
    <w:rsid w:val="006D0B1A"/>
    <w:rPr>
      <w:color w:val="FF0000"/>
      <w:shd w:val="clear" w:color="auto" w:fill="auto"/>
    </w:rPr>
  </w:style>
  <w:style w:type="paragraph" w:customStyle="1" w:styleId="Point0number">
    <w:name w:val="Point 0 (number)"/>
    <w:basedOn w:val="Norml"/>
    <w:rsid w:val="006D0B1A"/>
    <w:pPr>
      <w:numPr>
        <w:numId w:val="19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Point1number">
    <w:name w:val="Point 1 (number)"/>
    <w:basedOn w:val="Norml"/>
    <w:rsid w:val="006D0B1A"/>
    <w:pPr>
      <w:numPr>
        <w:ilvl w:val="2"/>
        <w:numId w:val="19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Point2number">
    <w:name w:val="Point 2 (number)"/>
    <w:basedOn w:val="Norml"/>
    <w:rsid w:val="006D0B1A"/>
    <w:pPr>
      <w:numPr>
        <w:ilvl w:val="4"/>
        <w:numId w:val="19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Point3number">
    <w:name w:val="Point 3 (number)"/>
    <w:basedOn w:val="Norml"/>
    <w:rsid w:val="006D0B1A"/>
    <w:pPr>
      <w:numPr>
        <w:ilvl w:val="6"/>
        <w:numId w:val="19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Point0letter">
    <w:name w:val="Point 0 (letter)"/>
    <w:basedOn w:val="Norml"/>
    <w:rsid w:val="006D0B1A"/>
    <w:pPr>
      <w:numPr>
        <w:ilvl w:val="1"/>
        <w:numId w:val="19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Point1letter">
    <w:name w:val="Point 1 (letter)"/>
    <w:basedOn w:val="Norml"/>
    <w:rsid w:val="006D0B1A"/>
    <w:pPr>
      <w:numPr>
        <w:ilvl w:val="3"/>
        <w:numId w:val="19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Point2letter">
    <w:name w:val="Point 2 (letter)"/>
    <w:basedOn w:val="Norml"/>
    <w:rsid w:val="006D0B1A"/>
    <w:pPr>
      <w:numPr>
        <w:ilvl w:val="5"/>
        <w:numId w:val="19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Point3letter">
    <w:name w:val="Point 3 (letter)"/>
    <w:basedOn w:val="Norml"/>
    <w:rsid w:val="006D0B1A"/>
    <w:pPr>
      <w:numPr>
        <w:ilvl w:val="7"/>
        <w:numId w:val="19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Point4letter">
    <w:name w:val="Point 4 (letter)"/>
    <w:basedOn w:val="Norml"/>
    <w:rsid w:val="006D0B1A"/>
    <w:pPr>
      <w:numPr>
        <w:ilvl w:val="8"/>
        <w:numId w:val="19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Bullet0">
    <w:name w:val="Bullet 0"/>
    <w:basedOn w:val="Norml"/>
    <w:rsid w:val="006D0B1A"/>
    <w:pPr>
      <w:numPr>
        <w:numId w:val="20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Bullet1">
    <w:name w:val="Bullet 1"/>
    <w:basedOn w:val="Norml"/>
    <w:rsid w:val="006D0B1A"/>
    <w:pPr>
      <w:numPr>
        <w:numId w:val="21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Bullet2">
    <w:name w:val="Bullet 2"/>
    <w:basedOn w:val="Norml"/>
    <w:rsid w:val="006D0B1A"/>
    <w:pPr>
      <w:numPr>
        <w:numId w:val="22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Bullet3">
    <w:name w:val="Bullet 3"/>
    <w:basedOn w:val="Norml"/>
    <w:rsid w:val="006D0B1A"/>
    <w:pPr>
      <w:numPr>
        <w:numId w:val="23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Bullet4">
    <w:name w:val="Bullet 4"/>
    <w:basedOn w:val="Norml"/>
    <w:rsid w:val="006D0B1A"/>
    <w:pPr>
      <w:numPr>
        <w:numId w:val="24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Annexetitreexpos">
    <w:name w:val="Annexe titre (exposé)"/>
    <w:basedOn w:val="Norml"/>
    <w:next w:val="Norml"/>
    <w:rsid w:val="006D0B1A"/>
    <w:pPr>
      <w:spacing w:before="120" w:after="120"/>
      <w:jc w:val="center"/>
    </w:pPr>
    <w:rPr>
      <w:rFonts w:eastAsia="Calibri"/>
      <w:b/>
      <w:color w:val="auto"/>
      <w:szCs w:val="22"/>
      <w:u w:val="single"/>
      <w:lang w:eastAsia="en-GB"/>
    </w:rPr>
  </w:style>
  <w:style w:type="paragraph" w:customStyle="1" w:styleId="Annexetitre">
    <w:name w:val="Annexe titre"/>
    <w:basedOn w:val="Norml"/>
    <w:next w:val="Norml"/>
    <w:rsid w:val="006D0B1A"/>
    <w:pPr>
      <w:spacing w:before="120" w:after="120"/>
      <w:jc w:val="center"/>
    </w:pPr>
    <w:rPr>
      <w:rFonts w:eastAsia="Calibri"/>
      <w:b/>
      <w:color w:val="auto"/>
      <w:szCs w:val="22"/>
      <w:u w:val="single"/>
      <w:lang w:eastAsia="en-GB"/>
    </w:rPr>
  </w:style>
  <w:style w:type="paragraph" w:customStyle="1" w:styleId="Annexetitrefichefinancire">
    <w:name w:val="Annexe titre (fiche financière)"/>
    <w:basedOn w:val="Norml"/>
    <w:next w:val="Norml"/>
    <w:rsid w:val="006D0B1A"/>
    <w:pPr>
      <w:spacing w:before="120" w:after="120"/>
      <w:jc w:val="center"/>
    </w:pPr>
    <w:rPr>
      <w:rFonts w:eastAsia="Calibri"/>
      <w:b/>
      <w:color w:val="auto"/>
      <w:szCs w:val="22"/>
      <w:u w:val="single"/>
      <w:lang w:eastAsia="en-GB"/>
    </w:rPr>
  </w:style>
  <w:style w:type="paragraph" w:customStyle="1" w:styleId="Applicationdirecte">
    <w:name w:val="Application directe"/>
    <w:basedOn w:val="Norml"/>
    <w:next w:val="Fait"/>
    <w:rsid w:val="006D0B1A"/>
    <w:pPr>
      <w:spacing w:before="48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Avertissementtitre">
    <w:name w:val="Avertissement titre"/>
    <w:basedOn w:val="Norml"/>
    <w:next w:val="Norml"/>
    <w:rsid w:val="006D0B1A"/>
    <w:pPr>
      <w:keepNext/>
      <w:spacing w:before="480" w:after="120"/>
      <w:jc w:val="both"/>
    </w:pPr>
    <w:rPr>
      <w:rFonts w:eastAsia="Calibri"/>
      <w:color w:val="auto"/>
      <w:szCs w:val="22"/>
      <w:u w:val="single"/>
      <w:lang w:eastAsia="en-GB"/>
    </w:rPr>
  </w:style>
  <w:style w:type="paragraph" w:customStyle="1" w:styleId="Confidence">
    <w:name w:val="Confidence"/>
    <w:basedOn w:val="Norml"/>
    <w:next w:val="Norml"/>
    <w:rsid w:val="006D0B1A"/>
    <w:pPr>
      <w:spacing w:before="360" w:after="120"/>
      <w:jc w:val="center"/>
    </w:pPr>
    <w:rPr>
      <w:rFonts w:eastAsia="Calibri"/>
      <w:color w:val="auto"/>
      <w:szCs w:val="22"/>
      <w:lang w:eastAsia="en-GB"/>
    </w:rPr>
  </w:style>
  <w:style w:type="paragraph" w:customStyle="1" w:styleId="Confidentialit">
    <w:name w:val="Confidentialité"/>
    <w:basedOn w:val="Norml"/>
    <w:next w:val="TypedudocumentPagedecouverture"/>
    <w:rsid w:val="006D0B1A"/>
    <w:pPr>
      <w:spacing w:before="240" w:after="240"/>
      <w:ind w:left="5103"/>
    </w:pPr>
    <w:rPr>
      <w:rFonts w:eastAsia="Calibri"/>
      <w:i/>
      <w:color w:val="auto"/>
      <w:sz w:val="32"/>
      <w:szCs w:val="22"/>
      <w:lang w:eastAsia="en-GB"/>
    </w:rPr>
  </w:style>
  <w:style w:type="paragraph" w:customStyle="1" w:styleId="Considrant">
    <w:name w:val="Considérant"/>
    <w:basedOn w:val="Norml"/>
    <w:rsid w:val="006D0B1A"/>
    <w:pPr>
      <w:numPr>
        <w:numId w:val="25"/>
      </w:numPr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Corrigendum">
    <w:name w:val="Corrigendum"/>
    <w:basedOn w:val="Norml"/>
    <w:next w:val="Norml"/>
    <w:rsid w:val="006D0B1A"/>
    <w:pPr>
      <w:spacing w:after="240"/>
    </w:pPr>
    <w:rPr>
      <w:rFonts w:eastAsia="Calibri"/>
      <w:color w:val="auto"/>
      <w:szCs w:val="22"/>
      <w:lang w:eastAsia="en-GB"/>
    </w:rPr>
  </w:style>
  <w:style w:type="paragraph" w:customStyle="1" w:styleId="Datedadoption">
    <w:name w:val="Date d'adoption"/>
    <w:basedOn w:val="Norml"/>
    <w:next w:val="Titreobjet"/>
    <w:rsid w:val="006D0B1A"/>
    <w:pPr>
      <w:spacing w:before="360"/>
      <w:jc w:val="center"/>
    </w:pPr>
    <w:rPr>
      <w:rFonts w:eastAsia="Calibri"/>
      <w:b/>
      <w:color w:val="auto"/>
      <w:szCs w:val="22"/>
      <w:lang w:eastAsia="en-GB"/>
    </w:rPr>
  </w:style>
  <w:style w:type="paragraph" w:customStyle="1" w:styleId="Emission">
    <w:name w:val="Emission"/>
    <w:basedOn w:val="Norml"/>
    <w:next w:val="Rfrenceinstitutionnelle"/>
    <w:rsid w:val="006D0B1A"/>
    <w:pPr>
      <w:ind w:left="5103"/>
    </w:pPr>
    <w:rPr>
      <w:rFonts w:eastAsia="Calibri"/>
      <w:color w:val="auto"/>
      <w:szCs w:val="22"/>
      <w:lang w:eastAsia="en-GB"/>
    </w:rPr>
  </w:style>
  <w:style w:type="paragraph" w:customStyle="1" w:styleId="Exposdesmotifstitre">
    <w:name w:val="Exposé des motifs titre"/>
    <w:basedOn w:val="Norml"/>
    <w:next w:val="Norml"/>
    <w:rsid w:val="006D0B1A"/>
    <w:pPr>
      <w:spacing w:before="120" w:after="120"/>
      <w:jc w:val="center"/>
    </w:pPr>
    <w:rPr>
      <w:rFonts w:eastAsia="Calibri"/>
      <w:b/>
      <w:color w:val="auto"/>
      <w:szCs w:val="22"/>
      <w:u w:val="single"/>
      <w:lang w:eastAsia="en-GB"/>
    </w:rPr>
  </w:style>
  <w:style w:type="paragraph" w:customStyle="1" w:styleId="Fait">
    <w:name w:val="Fait à"/>
    <w:basedOn w:val="Norml"/>
    <w:next w:val="Institutionquisigne"/>
    <w:rsid w:val="006D0B1A"/>
    <w:pPr>
      <w:keepNext/>
      <w:spacing w:before="120"/>
      <w:jc w:val="both"/>
    </w:pPr>
    <w:rPr>
      <w:rFonts w:eastAsia="Calibri"/>
      <w:color w:val="auto"/>
      <w:szCs w:val="22"/>
      <w:lang w:eastAsia="en-GB"/>
    </w:rPr>
  </w:style>
  <w:style w:type="paragraph" w:customStyle="1" w:styleId="Formuledadoption">
    <w:name w:val="Formule d'adoption"/>
    <w:basedOn w:val="Norml"/>
    <w:next w:val="Titrearticle"/>
    <w:rsid w:val="006D0B1A"/>
    <w:pPr>
      <w:keepNext/>
      <w:spacing w:before="12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Institutionquiagit">
    <w:name w:val="Institution qui agit"/>
    <w:basedOn w:val="Norml"/>
    <w:next w:val="Norml"/>
    <w:rsid w:val="006D0B1A"/>
    <w:pPr>
      <w:keepNext/>
      <w:spacing w:before="600" w:after="120"/>
      <w:jc w:val="both"/>
    </w:pPr>
    <w:rPr>
      <w:rFonts w:eastAsia="Calibri"/>
      <w:color w:val="auto"/>
      <w:szCs w:val="22"/>
      <w:lang w:eastAsia="en-GB"/>
    </w:rPr>
  </w:style>
  <w:style w:type="paragraph" w:customStyle="1" w:styleId="Institutionquisigne">
    <w:name w:val="Institution qui signe"/>
    <w:basedOn w:val="Norml"/>
    <w:next w:val="Personnequisigne"/>
    <w:rsid w:val="006D0B1A"/>
    <w:pPr>
      <w:keepNext/>
      <w:tabs>
        <w:tab w:val="left" w:pos="4252"/>
      </w:tabs>
      <w:spacing w:before="720"/>
      <w:jc w:val="both"/>
    </w:pPr>
    <w:rPr>
      <w:rFonts w:eastAsia="Calibri"/>
      <w:i/>
      <w:color w:val="auto"/>
      <w:szCs w:val="22"/>
      <w:lang w:eastAsia="en-GB"/>
    </w:rPr>
  </w:style>
  <w:style w:type="paragraph" w:customStyle="1" w:styleId="Langue">
    <w:name w:val="Langue"/>
    <w:basedOn w:val="Norml"/>
    <w:next w:val="Rfrenceinterne"/>
    <w:rsid w:val="006D0B1A"/>
    <w:pPr>
      <w:framePr w:wrap="around" w:vAnchor="page" w:hAnchor="text" w:xAlign="center" w:y="14741"/>
      <w:spacing w:after="600"/>
      <w:jc w:val="center"/>
    </w:pPr>
    <w:rPr>
      <w:rFonts w:eastAsia="Calibri"/>
      <w:b/>
      <w:caps/>
      <w:color w:val="auto"/>
      <w:szCs w:val="22"/>
      <w:lang w:eastAsia="en-GB"/>
    </w:rPr>
  </w:style>
  <w:style w:type="paragraph" w:customStyle="1" w:styleId="ManualConsidrant">
    <w:name w:val="Manual Considérant"/>
    <w:basedOn w:val="Norml"/>
    <w:rsid w:val="006D0B1A"/>
    <w:pPr>
      <w:spacing w:before="120" w:after="120"/>
      <w:ind w:left="709" w:hanging="709"/>
      <w:jc w:val="both"/>
    </w:pPr>
    <w:rPr>
      <w:rFonts w:eastAsia="Calibri"/>
      <w:color w:val="auto"/>
      <w:szCs w:val="22"/>
      <w:lang w:eastAsia="en-GB"/>
    </w:rPr>
  </w:style>
  <w:style w:type="paragraph" w:customStyle="1" w:styleId="Nomdelinstitution">
    <w:name w:val="Nom de l'institution"/>
    <w:basedOn w:val="Norml"/>
    <w:next w:val="Emission"/>
    <w:rsid w:val="006D0B1A"/>
    <w:rPr>
      <w:rFonts w:ascii="Arial" w:eastAsia="Calibri" w:hAnsi="Arial" w:cs="Arial"/>
      <w:color w:val="auto"/>
      <w:szCs w:val="22"/>
      <w:lang w:eastAsia="en-GB"/>
    </w:rPr>
  </w:style>
  <w:style w:type="paragraph" w:customStyle="1" w:styleId="Personnequisigne">
    <w:name w:val="Personne qui signe"/>
    <w:basedOn w:val="Norml"/>
    <w:next w:val="Institutionquisigne"/>
    <w:rsid w:val="006D0B1A"/>
    <w:pPr>
      <w:tabs>
        <w:tab w:val="left" w:pos="4252"/>
      </w:tabs>
    </w:pPr>
    <w:rPr>
      <w:rFonts w:eastAsia="Calibri"/>
      <w:i/>
      <w:color w:val="auto"/>
      <w:szCs w:val="22"/>
      <w:lang w:eastAsia="en-GB"/>
    </w:rPr>
  </w:style>
  <w:style w:type="paragraph" w:customStyle="1" w:styleId="Rfrenceinstitutionnelle">
    <w:name w:val="Référence institutionnelle"/>
    <w:basedOn w:val="Norml"/>
    <w:next w:val="Confidentialit"/>
    <w:rsid w:val="006D0B1A"/>
    <w:pPr>
      <w:spacing w:after="240"/>
      <w:ind w:left="5103"/>
    </w:pPr>
    <w:rPr>
      <w:rFonts w:eastAsia="Calibri"/>
      <w:color w:val="auto"/>
      <w:szCs w:val="22"/>
      <w:lang w:eastAsia="en-GB"/>
    </w:rPr>
  </w:style>
  <w:style w:type="paragraph" w:customStyle="1" w:styleId="Rfrenceinterinstitutionnelle">
    <w:name w:val="Référence interinstitutionnelle"/>
    <w:basedOn w:val="Norml"/>
    <w:next w:val="Statut"/>
    <w:rsid w:val="006D0B1A"/>
    <w:pPr>
      <w:ind w:left="5103"/>
    </w:pPr>
    <w:rPr>
      <w:rFonts w:eastAsia="Calibri"/>
      <w:color w:val="auto"/>
      <w:szCs w:val="22"/>
      <w:lang w:eastAsia="en-GB"/>
    </w:rPr>
  </w:style>
  <w:style w:type="paragraph" w:customStyle="1" w:styleId="Rfrenceinterne">
    <w:name w:val="Référence interne"/>
    <w:basedOn w:val="Norml"/>
    <w:next w:val="Rfrenceinterinstitutionnelle"/>
    <w:rsid w:val="006D0B1A"/>
    <w:pPr>
      <w:ind w:left="5103"/>
    </w:pPr>
    <w:rPr>
      <w:rFonts w:eastAsia="Calibri"/>
      <w:color w:val="auto"/>
      <w:szCs w:val="22"/>
      <w:lang w:eastAsia="en-GB"/>
    </w:rPr>
  </w:style>
  <w:style w:type="paragraph" w:customStyle="1" w:styleId="Sous-titreobjet">
    <w:name w:val="Sous-titre objet"/>
    <w:basedOn w:val="Norml"/>
    <w:rsid w:val="006D0B1A"/>
    <w:pPr>
      <w:jc w:val="center"/>
    </w:pPr>
    <w:rPr>
      <w:rFonts w:eastAsia="Calibri"/>
      <w:b/>
      <w:color w:val="auto"/>
      <w:szCs w:val="22"/>
      <w:lang w:eastAsia="en-GB"/>
    </w:rPr>
  </w:style>
  <w:style w:type="paragraph" w:customStyle="1" w:styleId="Statut">
    <w:name w:val="Statut"/>
    <w:basedOn w:val="Norml"/>
    <w:next w:val="Typedudocument"/>
    <w:rsid w:val="006D0B1A"/>
    <w:pPr>
      <w:spacing w:before="360"/>
      <w:jc w:val="center"/>
    </w:pPr>
    <w:rPr>
      <w:rFonts w:eastAsia="Calibri"/>
      <w:color w:val="auto"/>
      <w:szCs w:val="22"/>
      <w:lang w:eastAsia="en-GB"/>
    </w:rPr>
  </w:style>
  <w:style w:type="paragraph" w:customStyle="1" w:styleId="Titrearticle">
    <w:name w:val="Titre article"/>
    <w:basedOn w:val="Norml"/>
    <w:next w:val="Norml"/>
    <w:rsid w:val="006D0B1A"/>
    <w:pPr>
      <w:keepNext/>
      <w:spacing w:before="360" w:after="120"/>
      <w:jc w:val="center"/>
    </w:pPr>
    <w:rPr>
      <w:rFonts w:eastAsia="Calibri"/>
      <w:i/>
      <w:color w:val="auto"/>
      <w:szCs w:val="22"/>
      <w:lang w:eastAsia="en-GB"/>
    </w:rPr>
  </w:style>
  <w:style w:type="paragraph" w:customStyle="1" w:styleId="Titreobjet">
    <w:name w:val="Titre objet"/>
    <w:basedOn w:val="Norml"/>
    <w:next w:val="Sous-titreobjet"/>
    <w:rsid w:val="006D0B1A"/>
    <w:pPr>
      <w:spacing w:before="180" w:after="180"/>
      <w:jc w:val="center"/>
    </w:pPr>
    <w:rPr>
      <w:rFonts w:eastAsia="Calibri"/>
      <w:b/>
      <w:color w:val="auto"/>
      <w:szCs w:val="22"/>
      <w:lang w:eastAsia="en-GB"/>
    </w:rPr>
  </w:style>
  <w:style w:type="paragraph" w:customStyle="1" w:styleId="Typedudocument">
    <w:name w:val="Type du document"/>
    <w:basedOn w:val="Norml"/>
    <w:next w:val="Titreobjet"/>
    <w:rsid w:val="006D0B1A"/>
    <w:pPr>
      <w:spacing w:before="360" w:after="180"/>
      <w:jc w:val="center"/>
    </w:pPr>
    <w:rPr>
      <w:rFonts w:eastAsia="Calibri"/>
      <w:b/>
      <w:color w:val="auto"/>
      <w:szCs w:val="22"/>
      <w:lang w:eastAsia="en-GB"/>
    </w:rPr>
  </w:style>
  <w:style w:type="character" w:customStyle="1" w:styleId="Added">
    <w:name w:val="Added"/>
    <w:rsid w:val="006D0B1A"/>
    <w:rPr>
      <w:b/>
      <w:u w:val="single"/>
      <w:shd w:val="clear" w:color="auto" w:fill="auto"/>
    </w:rPr>
  </w:style>
  <w:style w:type="character" w:customStyle="1" w:styleId="Deleted">
    <w:name w:val="Deleted"/>
    <w:rsid w:val="006D0B1A"/>
    <w:rPr>
      <w:strike/>
      <w:dstrike w:val="0"/>
      <w:shd w:val="clear" w:color="auto" w:fill="auto"/>
    </w:rPr>
  </w:style>
  <w:style w:type="paragraph" w:customStyle="1" w:styleId="Address">
    <w:name w:val="Address"/>
    <w:basedOn w:val="Norml"/>
    <w:next w:val="Norml"/>
    <w:rsid w:val="006D0B1A"/>
    <w:pPr>
      <w:keepLines/>
      <w:spacing w:before="120" w:after="120" w:line="360" w:lineRule="auto"/>
      <w:ind w:left="3402"/>
    </w:pPr>
    <w:rPr>
      <w:rFonts w:eastAsia="Calibri"/>
      <w:color w:val="auto"/>
      <w:szCs w:val="22"/>
      <w:lang w:eastAsia="en-GB"/>
    </w:rPr>
  </w:style>
  <w:style w:type="paragraph" w:customStyle="1" w:styleId="Objetexterne">
    <w:name w:val="Objet externe"/>
    <w:basedOn w:val="Norml"/>
    <w:next w:val="Norml"/>
    <w:rsid w:val="006D0B1A"/>
    <w:pPr>
      <w:spacing w:before="120" w:after="120"/>
      <w:jc w:val="both"/>
    </w:pPr>
    <w:rPr>
      <w:rFonts w:eastAsia="Calibri"/>
      <w:i/>
      <w:caps/>
      <w:color w:val="auto"/>
      <w:szCs w:val="22"/>
      <w:lang w:eastAsia="en-GB"/>
    </w:rPr>
  </w:style>
  <w:style w:type="paragraph" w:customStyle="1" w:styleId="Pagedecouverture">
    <w:name w:val="Page de couverture"/>
    <w:basedOn w:val="Norml"/>
    <w:next w:val="Norml"/>
    <w:rsid w:val="006D0B1A"/>
    <w:pPr>
      <w:jc w:val="both"/>
    </w:pPr>
    <w:rPr>
      <w:rFonts w:eastAsia="Calibri"/>
      <w:color w:val="auto"/>
      <w:szCs w:val="22"/>
      <w:lang w:eastAsia="en-GB"/>
    </w:rPr>
  </w:style>
  <w:style w:type="paragraph" w:customStyle="1" w:styleId="Supertitre">
    <w:name w:val="Supertitre"/>
    <w:basedOn w:val="Norml"/>
    <w:next w:val="Norml"/>
    <w:rsid w:val="006D0B1A"/>
    <w:pPr>
      <w:spacing w:after="600"/>
      <w:jc w:val="center"/>
    </w:pPr>
    <w:rPr>
      <w:rFonts w:eastAsia="Calibri"/>
      <w:b/>
      <w:color w:val="auto"/>
      <w:szCs w:val="22"/>
      <w:lang w:eastAsia="en-GB"/>
    </w:rPr>
  </w:style>
  <w:style w:type="paragraph" w:customStyle="1" w:styleId="Languesfaisantfoi">
    <w:name w:val="Langues faisant foi"/>
    <w:basedOn w:val="Norml"/>
    <w:next w:val="Norml"/>
    <w:rsid w:val="006D0B1A"/>
    <w:pPr>
      <w:spacing w:before="360"/>
      <w:jc w:val="center"/>
    </w:pPr>
    <w:rPr>
      <w:rFonts w:eastAsia="Calibri"/>
      <w:color w:val="auto"/>
      <w:szCs w:val="22"/>
      <w:lang w:eastAsia="en-GB"/>
    </w:rPr>
  </w:style>
  <w:style w:type="paragraph" w:customStyle="1" w:styleId="Rfrencecroise">
    <w:name w:val="Référence croisée"/>
    <w:basedOn w:val="Norml"/>
    <w:rsid w:val="006D0B1A"/>
    <w:pPr>
      <w:jc w:val="center"/>
    </w:pPr>
    <w:rPr>
      <w:rFonts w:eastAsia="Calibri"/>
      <w:color w:val="auto"/>
      <w:szCs w:val="22"/>
      <w:lang w:eastAsia="en-GB"/>
    </w:rPr>
  </w:style>
  <w:style w:type="paragraph" w:customStyle="1" w:styleId="Fichefinanciretitre">
    <w:name w:val="Fiche financière titre"/>
    <w:basedOn w:val="Norml"/>
    <w:next w:val="Norml"/>
    <w:rsid w:val="006D0B1A"/>
    <w:pPr>
      <w:spacing w:before="120" w:after="120"/>
      <w:jc w:val="center"/>
    </w:pPr>
    <w:rPr>
      <w:rFonts w:eastAsia="Calibri"/>
      <w:b/>
      <w:color w:val="auto"/>
      <w:szCs w:val="22"/>
      <w:u w:val="single"/>
      <w:lang w:eastAsia="en-GB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6D0B1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6D0B1A"/>
  </w:style>
  <w:style w:type="paragraph" w:customStyle="1" w:styleId="Sous-titreobjetPagedecouverture">
    <w:name w:val="Sous-titre objet (Page de couverture)"/>
    <w:basedOn w:val="Sous-titreobjet"/>
    <w:rsid w:val="006D0B1A"/>
  </w:style>
  <w:style w:type="paragraph" w:customStyle="1" w:styleId="StatutPagedecouverture">
    <w:name w:val="Statut (Page de couverture)"/>
    <w:basedOn w:val="Statut"/>
    <w:next w:val="TypedudocumentPagedecouverture"/>
    <w:rsid w:val="006D0B1A"/>
  </w:style>
  <w:style w:type="paragraph" w:customStyle="1" w:styleId="TitreobjetPagedecouverture">
    <w:name w:val="Titre objet (Page de couverture)"/>
    <w:basedOn w:val="Titreobjet"/>
    <w:next w:val="Sous-titreobjetPagedecouverture"/>
    <w:rsid w:val="006D0B1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6D0B1A"/>
  </w:style>
  <w:style w:type="paragraph" w:customStyle="1" w:styleId="Volume">
    <w:name w:val="Volume"/>
    <w:basedOn w:val="Norml"/>
    <w:next w:val="Confidentialit"/>
    <w:rsid w:val="006D0B1A"/>
    <w:pPr>
      <w:spacing w:after="240"/>
      <w:ind w:left="5103"/>
    </w:pPr>
    <w:rPr>
      <w:rFonts w:eastAsia="Calibri"/>
      <w:color w:val="auto"/>
      <w:szCs w:val="22"/>
      <w:lang w:eastAsia="en-GB"/>
    </w:rPr>
  </w:style>
  <w:style w:type="paragraph" w:customStyle="1" w:styleId="IntrtEEE">
    <w:name w:val="Intérêt EEE"/>
    <w:basedOn w:val="Languesfaisantfoi"/>
    <w:next w:val="Norml"/>
    <w:rsid w:val="006D0B1A"/>
    <w:pPr>
      <w:spacing w:after="240"/>
    </w:pPr>
  </w:style>
  <w:style w:type="paragraph" w:customStyle="1" w:styleId="Accompagnant">
    <w:name w:val="Accompagnant"/>
    <w:basedOn w:val="Norml"/>
    <w:next w:val="Typeacteprincipal"/>
    <w:rsid w:val="006D0B1A"/>
    <w:pPr>
      <w:spacing w:before="180" w:after="240"/>
      <w:jc w:val="center"/>
    </w:pPr>
    <w:rPr>
      <w:rFonts w:eastAsia="Calibri"/>
      <w:b/>
      <w:color w:val="auto"/>
      <w:szCs w:val="22"/>
      <w:lang w:eastAsia="en-GB"/>
    </w:rPr>
  </w:style>
  <w:style w:type="paragraph" w:customStyle="1" w:styleId="Typeacteprincipal">
    <w:name w:val="Type acte principal"/>
    <w:basedOn w:val="Norml"/>
    <w:next w:val="Objetacteprincipal"/>
    <w:rsid w:val="006D0B1A"/>
    <w:pPr>
      <w:spacing w:after="240"/>
      <w:jc w:val="center"/>
    </w:pPr>
    <w:rPr>
      <w:rFonts w:eastAsia="Calibri"/>
      <w:b/>
      <w:color w:val="auto"/>
      <w:szCs w:val="22"/>
      <w:lang w:eastAsia="en-GB"/>
    </w:rPr>
  </w:style>
  <w:style w:type="paragraph" w:customStyle="1" w:styleId="Objetacteprincipal">
    <w:name w:val="Objet acte principal"/>
    <w:basedOn w:val="Norml"/>
    <w:next w:val="Titrearticle"/>
    <w:rsid w:val="006D0B1A"/>
    <w:pPr>
      <w:spacing w:after="360"/>
      <w:jc w:val="center"/>
    </w:pPr>
    <w:rPr>
      <w:rFonts w:eastAsia="Calibri"/>
      <w:b/>
      <w:color w:val="auto"/>
      <w:szCs w:val="22"/>
      <w:lang w:eastAsia="en-GB"/>
    </w:rPr>
  </w:style>
  <w:style w:type="paragraph" w:customStyle="1" w:styleId="IntrtEEEPagedecouverture">
    <w:name w:val="Intérêt EEE (Page de couverture)"/>
    <w:basedOn w:val="IntrtEEE"/>
    <w:next w:val="Rfrencecroise"/>
    <w:rsid w:val="006D0B1A"/>
  </w:style>
  <w:style w:type="paragraph" w:customStyle="1" w:styleId="AccompagnantPagedecouverture">
    <w:name w:val="Accompagnant (Page de couverture)"/>
    <w:basedOn w:val="Accompagnant"/>
    <w:next w:val="TypeacteprincipalPagedecouverture"/>
    <w:rsid w:val="006D0B1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6D0B1A"/>
  </w:style>
  <w:style w:type="paragraph" w:customStyle="1" w:styleId="ObjetacteprincipalPagedecouverture">
    <w:name w:val="Objet acte principal (Page de couverture)"/>
    <w:basedOn w:val="Objetacteprincipal"/>
    <w:next w:val="Rfrencecroise"/>
    <w:rsid w:val="006D0B1A"/>
  </w:style>
  <w:style w:type="paragraph" w:customStyle="1" w:styleId="LanguesfaisantfoiPagedecouverture">
    <w:name w:val="Langues faisant foi (Page de couverture)"/>
    <w:basedOn w:val="Norml"/>
    <w:next w:val="Norml"/>
    <w:rsid w:val="006D0B1A"/>
    <w:pPr>
      <w:spacing w:before="360"/>
      <w:jc w:val="center"/>
    </w:pPr>
    <w:rPr>
      <w:rFonts w:eastAsia="Calibri"/>
      <w:color w:val="auto"/>
      <w:szCs w:val="22"/>
      <w:lang w:eastAsia="en-GB"/>
    </w:rPr>
  </w:style>
  <w:style w:type="paragraph" w:customStyle="1" w:styleId="xl34">
    <w:name w:val="xl34"/>
    <w:basedOn w:val="Norml"/>
    <w:rsid w:val="006D0B1A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Szvegtrzsbehzssal211">
    <w:name w:val="Szövegtörzs behúzással 211"/>
    <w:basedOn w:val="Norml"/>
    <w:uiPriority w:val="99"/>
    <w:rsid w:val="006D0B1A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color w:val="auto"/>
    </w:rPr>
  </w:style>
  <w:style w:type="character" w:customStyle="1" w:styleId="lfejChar1">
    <w:name w:val="Élőfej Char1"/>
    <w:aliases w:val="Header1 Char,ƒl?fej Char,En-tête 1.1 Char"/>
    <w:locked/>
    <w:rsid w:val="006D0B1A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mmentTextChar1Char">
    <w:name w:val="Comment Text Char1 Char"/>
    <w:aliases w:val="Char Char Char,Char2 Char1 Char, Char Char Char,Lábjegyzetszöveg Char1 Char Char,Lábjegyzetszöveg Char Char Char Char,Footnote Char Char Char Char, Char1 Char Char Char Char,Footnote Char1 Char Char"/>
    <w:rsid w:val="006D0B1A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JegyzetszvegChar1">
    <w:name w:val="Jegyzetszöveg Char1"/>
    <w:aliases w:val="Char2 Char,Char21 Char"/>
    <w:uiPriority w:val="99"/>
    <w:rsid w:val="006D0B1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0">
    <w:name w:val="Szövegtörzs (2)_"/>
    <w:basedOn w:val="Bekezdsalapbettpusa"/>
    <w:link w:val="Szvegtrzs22"/>
    <w:rsid w:val="006D0B1A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Szvegtrzs22">
    <w:name w:val="Szövegtörzs (2)"/>
    <w:basedOn w:val="Norml"/>
    <w:link w:val="Szvegtrzs20"/>
    <w:rsid w:val="006D0B1A"/>
    <w:pPr>
      <w:widowControl w:val="0"/>
      <w:shd w:val="clear" w:color="auto" w:fill="FFFFFF"/>
      <w:spacing w:after="860" w:line="268" w:lineRule="exact"/>
      <w:ind w:hanging="860"/>
      <w:jc w:val="right"/>
    </w:pPr>
    <w:rPr>
      <w:rFonts w:ascii="Arial Unicode MS" w:eastAsia="Arial Unicode MS" w:hAnsi="Arial Unicode MS" w:cs="Arial Unicode MS"/>
      <w:color w:val="auto"/>
      <w:sz w:val="22"/>
      <w:szCs w:val="22"/>
      <w:lang w:eastAsia="en-US"/>
    </w:rPr>
  </w:style>
  <w:style w:type="character" w:customStyle="1" w:styleId="apple-tab-span">
    <w:name w:val="apple-tab-span"/>
    <w:basedOn w:val="Bekezdsalapbettpusa"/>
    <w:rsid w:val="00B2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patiBeatrix@kobanya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hrenbergerKrisztina@kobany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2458</Words>
  <Characters>16967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Aziz-Malak Nóra</cp:lastModifiedBy>
  <cp:revision>8</cp:revision>
  <dcterms:created xsi:type="dcterms:W3CDTF">2017-04-12T09:14:00Z</dcterms:created>
  <dcterms:modified xsi:type="dcterms:W3CDTF">2017-04-20T08:18:00Z</dcterms:modified>
</cp:coreProperties>
</file>