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4842" w:rsidRDefault="00304842" w:rsidP="00304842">
      <w:pPr>
        <w:shd w:val="clear" w:color="auto" w:fill="FFFFFF"/>
        <w:spacing w:after="0" w:line="240" w:lineRule="auto"/>
        <w:rPr>
          <w:rFonts w:eastAsia="Times New Roman" w:cstheme="minorHAnsi"/>
          <w:b/>
          <w:noProof/>
          <w:color w:val="222222"/>
          <w:lang w:eastAsia="hu-HU"/>
        </w:rPr>
      </w:pPr>
      <w:r w:rsidRPr="00943410">
        <w:rPr>
          <w:rFonts w:eastAsia="Times New Roman" w:cstheme="minorHAnsi"/>
          <w:b/>
          <w:noProof/>
          <w:color w:val="222222"/>
          <w:lang w:eastAsia="hu-HU"/>
        </w:rPr>
        <w:t>Sajtóközlemény</w:t>
      </w:r>
    </w:p>
    <w:p w:rsidR="00E8350F" w:rsidRDefault="00E8350F" w:rsidP="00304842">
      <w:pPr>
        <w:shd w:val="clear" w:color="auto" w:fill="FFFFFF"/>
        <w:spacing w:after="0" w:line="240" w:lineRule="auto"/>
        <w:rPr>
          <w:rFonts w:eastAsia="Times New Roman" w:cstheme="minorHAnsi"/>
          <w:b/>
          <w:noProof/>
          <w:color w:val="222222"/>
          <w:lang w:eastAsia="hu-HU"/>
        </w:rPr>
      </w:pPr>
    </w:p>
    <w:p w:rsidR="00304842" w:rsidRDefault="00304842" w:rsidP="00304842">
      <w:pPr>
        <w:shd w:val="clear" w:color="auto" w:fill="FFFFFF"/>
        <w:spacing w:after="0" w:line="240" w:lineRule="auto"/>
        <w:rPr>
          <w:rFonts w:eastAsia="Times New Roman" w:cstheme="minorHAnsi"/>
          <w:b/>
          <w:noProof/>
          <w:color w:val="222222"/>
          <w:lang w:eastAsia="hu-HU"/>
        </w:rPr>
      </w:pPr>
    </w:p>
    <w:p w:rsidR="00E8350F" w:rsidRPr="00943410" w:rsidRDefault="00E8350F" w:rsidP="00304842">
      <w:pPr>
        <w:shd w:val="clear" w:color="auto" w:fill="FFFFFF"/>
        <w:spacing w:after="0" w:line="240" w:lineRule="auto"/>
        <w:rPr>
          <w:rFonts w:eastAsia="Times New Roman" w:cstheme="minorHAnsi"/>
          <w:b/>
          <w:noProof/>
          <w:color w:val="222222"/>
          <w:lang w:eastAsia="hu-HU"/>
        </w:rPr>
      </w:pPr>
    </w:p>
    <w:p w:rsidR="00304842" w:rsidRDefault="00304842" w:rsidP="0030484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noProof/>
          <w:color w:val="222222"/>
          <w:sz w:val="28"/>
          <w:szCs w:val="28"/>
          <w:lang w:eastAsia="hu-HU"/>
        </w:rPr>
      </w:pPr>
      <w:r>
        <w:rPr>
          <w:rFonts w:eastAsia="Times New Roman" w:cstheme="minorHAnsi"/>
          <w:b/>
          <w:noProof/>
          <w:color w:val="222222"/>
          <w:sz w:val="28"/>
          <w:szCs w:val="28"/>
          <w:lang w:eastAsia="hu-HU"/>
        </w:rPr>
        <w:t xml:space="preserve">Új futókört avatott </w:t>
      </w:r>
      <w:r w:rsidR="00EF40F6">
        <w:rPr>
          <w:rFonts w:eastAsia="Times New Roman" w:cstheme="minorHAnsi"/>
          <w:b/>
          <w:noProof/>
          <w:color w:val="222222"/>
          <w:sz w:val="28"/>
          <w:szCs w:val="28"/>
          <w:lang w:eastAsia="hu-HU"/>
        </w:rPr>
        <w:t xml:space="preserve">a </w:t>
      </w:r>
      <w:r w:rsidR="005A61FA">
        <w:rPr>
          <w:rFonts w:eastAsia="Times New Roman" w:cstheme="minorHAnsi"/>
          <w:b/>
          <w:noProof/>
          <w:color w:val="222222"/>
          <w:sz w:val="28"/>
          <w:szCs w:val="28"/>
          <w:lang w:eastAsia="hu-HU"/>
        </w:rPr>
        <w:t>Kőbányai Önkormányzat</w:t>
      </w:r>
    </w:p>
    <w:p w:rsidR="00304842" w:rsidRPr="00474942" w:rsidRDefault="00304842" w:rsidP="0047494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noProof/>
          <w:color w:val="222222"/>
          <w:lang w:eastAsia="hu-HU"/>
        </w:rPr>
      </w:pPr>
      <w:r>
        <w:rPr>
          <w:rFonts w:eastAsia="Times New Roman" w:cstheme="minorHAnsi"/>
          <w:b/>
          <w:noProof/>
          <w:color w:val="222222"/>
          <w:lang w:eastAsia="hu-HU"/>
        </w:rPr>
        <w:t>Fol</w:t>
      </w:r>
      <w:r w:rsidR="00474942">
        <w:rPr>
          <w:rFonts w:eastAsia="Times New Roman" w:cstheme="minorHAnsi"/>
          <w:b/>
          <w:noProof/>
          <w:color w:val="222222"/>
          <w:lang w:eastAsia="hu-HU"/>
        </w:rPr>
        <w:t>ytatódik az Újhegyi Sportliget fejlesztése</w:t>
      </w:r>
    </w:p>
    <w:p w:rsidR="00304842" w:rsidRPr="00943410" w:rsidRDefault="00304842" w:rsidP="0030484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noProof/>
          <w:color w:val="222222"/>
          <w:lang w:eastAsia="hu-HU"/>
        </w:rPr>
      </w:pPr>
    </w:p>
    <w:p w:rsidR="00E8350F" w:rsidRDefault="00E8350F" w:rsidP="00304842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lang w:eastAsia="hu-HU"/>
        </w:rPr>
      </w:pPr>
    </w:p>
    <w:p w:rsidR="00E8350F" w:rsidRDefault="00E8350F" w:rsidP="00304842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lang w:eastAsia="hu-HU"/>
        </w:rPr>
      </w:pPr>
    </w:p>
    <w:p w:rsidR="00474942" w:rsidRDefault="00474942" w:rsidP="005A61F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/>
          <w:lang w:eastAsia="hu-HU"/>
        </w:rPr>
      </w:pPr>
      <w:r>
        <w:rPr>
          <w:rFonts w:eastAsia="Times New Roman" w:cstheme="minorHAnsi"/>
          <w:b/>
          <w:color w:val="000000"/>
          <w:lang w:eastAsia="hu-HU"/>
        </w:rPr>
        <w:t xml:space="preserve">1 km hosszú, </w:t>
      </w:r>
      <w:r w:rsidR="00343DD1">
        <w:rPr>
          <w:rFonts w:eastAsia="Times New Roman" w:cstheme="minorHAnsi"/>
          <w:b/>
          <w:color w:val="000000"/>
          <w:lang w:eastAsia="hu-HU"/>
        </w:rPr>
        <w:t xml:space="preserve">1,3 m széles, </w:t>
      </w:r>
      <w:proofErr w:type="spellStart"/>
      <w:r>
        <w:rPr>
          <w:rFonts w:eastAsia="Times New Roman" w:cstheme="minorHAnsi"/>
          <w:b/>
          <w:color w:val="000000"/>
          <w:lang w:eastAsia="hu-HU"/>
        </w:rPr>
        <w:t>rekortán</w:t>
      </w:r>
      <w:proofErr w:type="spellEnd"/>
      <w:r>
        <w:rPr>
          <w:rFonts w:eastAsia="Times New Roman" w:cstheme="minorHAnsi"/>
          <w:b/>
          <w:color w:val="000000"/>
          <w:lang w:eastAsia="hu-HU"/>
        </w:rPr>
        <w:t xml:space="preserve"> b</w:t>
      </w:r>
      <w:r w:rsidR="00343DD1">
        <w:rPr>
          <w:rFonts w:eastAsia="Times New Roman" w:cstheme="minorHAnsi"/>
          <w:b/>
          <w:color w:val="000000"/>
          <w:lang w:eastAsia="hu-HU"/>
        </w:rPr>
        <w:t>urkolatú</w:t>
      </w:r>
      <w:r>
        <w:rPr>
          <w:rFonts w:eastAsia="Times New Roman" w:cstheme="minorHAnsi"/>
          <w:b/>
          <w:color w:val="000000"/>
          <w:lang w:eastAsia="hu-HU"/>
        </w:rPr>
        <w:t xml:space="preserve"> futókört ad</w:t>
      </w:r>
      <w:r w:rsidR="005A61FA">
        <w:rPr>
          <w:rFonts w:eastAsia="Times New Roman" w:cstheme="minorHAnsi"/>
          <w:b/>
          <w:color w:val="000000"/>
          <w:lang w:eastAsia="hu-HU"/>
        </w:rPr>
        <w:t xml:space="preserve">ott át a Kőbányai Önkormányzat </w:t>
      </w:r>
      <w:r>
        <w:rPr>
          <w:rFonts w:eastAsia="Times New Roman" w:cstheme="minorHAnsi"/>
          <w:b/>
          <w:color w:val="000000"/>
          <w:lang w:eastAsia="hu-HU"/>
        </w:rPr>
        <w:t>a Sportligetben. Az Aktív Magyarország Program keretében megépült futópálya a</w:t>
      </w:r>
      <w:r w:rsidR="00E8350F">
        <w:rPr>
          <w:rFonts w:eastAsia="Times New Roman" w:cstheme="minorHAnsi"/>
          <w:b/>
          <w:color w:val="000000"/>
          <w:lang w:eastAsia="hu-HU"/>
        </w:rPr>
        <w:t xml:space="preserve"> mintegy 22 hektáros </w:t>
      </w:r>
      <w:r>
        <w:rPr>
          <w:rFonts w:eastAsia="Times New Roman" w:cstheme="minorHAnsi"/>
          <w:b/>
          <w:color w:val="000000"/>
          <w:lang w:eastAsia="hu-HU"/>
        </w:rPr>
        <w:t>liget teljes megújításának második üteme, a</w:t>
      </w:r>
      <w:r w:rsidR="008151AE">
        <w:rPr>
          <w:rFonts w:eastAsia="Times New Roman" w:cstheme="minorHAnsi"/>
          <w:b/>
          <w:color w:val="000000"/>
          <w:lang w:eastAsia="hu-HU"/>
        </w:rPr>
        <w:t xml:space="preserve"> beruházás a következő években a kiszolgáló létesítmények megépítésével folytatódik. </w:t>
      </w:r>
      <w:r>
        <w:rPr>
          <w:rFonts w:eastAsia="Times New Roman" w:cstheme="minorHAnsi"/>
          <w:b/>
          <w:color w:val="000000"/>
          <w:lang w:eastAsia="hu-HU"/>
        </w:rPr>
        <w:t xml:space="preserve">A kerület </w:t>
      </w:r>
      <w:r w:rsidR="008151AE">
        <w:rPr>
          <w:rFonts w:eastAsia="Times New Roman" w:cstheme="minorHAnsi"/>
          <w:b/>
          <w:color w:val="000000"/>
          <w:lang w:eastAsia="hu-HU"/>
        </w:rPr>
        <w:t xml:space="preserve">vezetésének </w:t>
      </w:r>
      <w:r>
        <w:rPr>
          <w:rFonts w:eastAsia="Times New Roman" w:cstheme="minorHAnsi"/>
          <w:b/>
          <w:color w:val="000000"/>
          <w:lang w:eastAsia="hu-HU"/>
        </w:rPr>
        <w:t xml:space="preserve">célja, hogy a zöld, megújult, rendezett park </w:t>
      </w:r>
      <w:r w:rsidR="00343DD1">
        <w:rPr>
          <w:rFonts w:eastAsia="Times New Roman" w:cstheme="minorHAnsi"/>
          <w:b/>
          <w:color w:val="000000"/>
          <w:lang w:eastAsia="hu-HU"/>
        </w:rPr>
        <w:t>minden</w:t>
      </w:r>
      <w:r>
        <w:rPr>
          <w:rFonts w:eastAsia="Times New Roman" w:cstheme="minorHAnsi"/>
          <w:b/>
          <w:color w:val="000000"/>
          <w:lang w:eastAsia="hu-HU"/>
        </w:rPr>
        <w:t xml:space="preserve"> </w:t>
      </w:r>
      <w:r w:rsidR="008151AE">
        <w:rPr>
          <w:rFonts w:eastAsia="Times New Roman" w:cstheme="minorHAnsi"/>
          <w:b/>
          <w:color w:val="000000"/>
          <w:lang w:eastAsia="hu-HU"/>
        </w:rPr>
        <w:t xml:space="preserve">kőbányai </w:t>
      </w:r>
      <w:r>
        <w:rPr>
          <w:rFonts w:eastAsia="Times New Roman" w:cstheme="minorHAnsi"/>
          <w:b/>
          <w:color w:val="000000"/>
          <w:lang w:eastAsia="hu-HU"/>
        </w:rPr>
        <w:t>számára kellemes és biztonságos kikapcsolódást</w:t>
      </w:r>
      <w:r w:rsidR="008151AE">
        <w:rPr>
          <w:rFonts w:eastAsia="Times New Roman" w:cstheme="minorHAnsi"/>
          <w:b/>
          <w:color w:val="000000"/>
          <w:lang w:eastAsia="hu-HU"/>
        </w:rPr>
        <w:t>, szórakozást, sportolási lehetőséget</w:t>
      </w:r>
      <w:r>
        <w:rPr>
          <w:rFonts w:eastAsia="Times New Roman" w:cstheme="minorHAnsi"/>
          <w:b/>
          <w:color w:val="000000"/>
          <w:lang w:eastAsia="hu-HU"/>
        </w:rPr>
        <w:t xml:space="preserve"> kínáljon. </w:t>
      </w:r>
    </w:p>
    <w:p w:rsidR="00474942" w:rsidRDefault="00474942" w:rsidP="00304842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lang w:eastAsia="hu-HU"/>
        </w:rPr>
      </w:pPr>
    </w:p>
    <w:p w:rsidR="008151AE" w:rsidRDefault="008151AE" w:rsidP="008151A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  <w:t>A kőbányai Sportliget teljes megújítás</w:t>
      </w:r>
      <w:r w:rsidR="005A61FA"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  <w:t>ának első üteme keretében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  <w:t xml:space="preserve"> 2019-ben a </w:t>
      </w:r>
      <w:r w:rsidRPr="00095B4C"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  <w:t xml:space="preserve">streetball, </w:t>
      </w:r>
      <w:proofErr w:type="spellStart"/>
      <w:r w:rsidRPr="00095B4C"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  <w:t>te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  <w:t>q</w:t>
      </w:r>
      <w:r w:rsidRPr="00095B4C"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  <w:t>ball</w:t>
      </w:r>
      <w:proofErr w:type="spellEnd"/>
      <w:r w:rsidRPr="00095B4C"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  <w:t>, lábtenisz, műfüves foci és kosárlabda pály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  <w:t>ák</w:t>
      </w:r>
      <w:r w:rsidR="005A61FA"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  <w:t>at építette meg az önkormányzat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  <w:t xml:space="preserve">. A járványhelyzet ellenére Kőbánya </w:t>
      </w:r>
      <w:r w:rsidR="005A61FA"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  <w:t>az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  <w:t xml:space="preserve"> idén is a terveknek megfel</w:t>
      </w:r>
      <w:r w:rsidR="00343DD1"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  <w:t xml:space="preserve">elően folytatta a fejlesztést, saját forrásból és pályázati támogatással 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  <w:t xml:space="preserve">építette meg az 1000 m hosszú, 1,3 m széles korszerű,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  <w:t>rekortán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  <w:t xml:space="preserve"> burkolatú futókört. A sportolók biztonsága érdekében a pályát őszre térfigyelő kamerákkal, valamint világítással </w:t>
      </w:r>
      <w:r w:rsidR="005A61FA"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  <w:t>is ellátják.</w:t>
      </w:r>
    </w:p>
    <w:p w:rsidR="008151AE" w:rsidRDefault="008151AE" w:rsidP="008151A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</w:pPr>
    </w:p>
    <w:p w:rsidR="00343DD1" w:rsidRDefault="008151AE" w:rsidP="008151A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  <w:t>„</w:t>
      </w:r>
      <w:r w:rsidR="0039750A"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  <w:t>Kiemelt célunk, hogy a kőbányaiak életminőségét folyamatosan javítsuk. Hosszú távon gondolkodunk és t</w:t>
      </w:r>
      <w:r w:rsidR="001D0BD2"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  <w:t xml:space="preserve">akarékosan gazdálkodunk, ami </w:t>
      </w:r>
      <w:r w:rsidR="0039750A"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  <w:t>lehetővé te</w:t>
      </w:r>
      <w:r w:rsidR="001D0BD2"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  <w:t xml:space="preserve">tte, hogy a </w:t>
      </w:r>
      <w:r w:rsidR="0039750A"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  <w:t>tervezett fejlesztéseink</w:t>
      </w:r>
      <w:r w:rsidR="001D0BD2"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  <w:t xml:space="preserve">et a járványhelyzetben is folytassuk. A Sportliget ma már kiválóan alkalmas egy családi nap eltöltésére. A megújult sportpályák, a rendezett zöld felület </w:t>
      </w:r>
      <w:r w:rsidR="00343DD1"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  <w:t xml:space="preserve">és a most átadott futókör </w:t>
      </w:r>
      <w:r w:rsidR="001D0BD2"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  <w:t>minden korosztály számára minőségi kikapcsolódás</w:t>
      </w:r>
      <w:r w:rsidR="00343DD1"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  <w:t>t nyújt”</w:t>
      </w:r>
      <w:r w:rsidR="00461BEB"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  <w:t>,</w:t>
      </w:r>
      <w:r w:rsidR="00343DD1"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  <w:t xml:space="preserve"> mondta az átadás után D. Kovács Róbert Antal polgármester. </w:t>
      </w:r>
    </w:p>
    <w:p w:rsidR="00343DD1" w:rsidRDefault="00343DD1" w:rsidP="008151A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</w:pPr>
    </w:p>
    <w:p w:rsidR="008151AE" w:rsidRDefault="00343DD1" w:rsidP="00343DD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</w:pPr>
      <w:r w:rsidRPr="00F95B66">
        <w:rPr>
          <w:rFonts w:asciiTheme="majorHAnsi" w:eastAsia="Times New Roman" w:hAnsiTheme="majorHAnsi" w:cstheme="majorHAnsi"/>
          <w:iCs/>
          <w:color w:val="222222"/>
          <w:sz w:val="24"/>
          <w:szCs w:val="24"/>
          <w:lang w:eastAsia="hu-HU"/>
        </w:rPr>
        <w:t>A</w:t>
      </w:r>
      <w:r>
        <w:rPr>
          <w:rFonts w:asciiTheme="majorHAnsi" w:eastAsia="Times New Roman" w:hAnsiTheme="majorHAnsi" w:cstheme="majorHAnsi"/>
          <w:iCs/>
          <w:color w:val="222222"/>
          <w:sz w:val="24"/>
          <w:szCs w:val="24"/>
          <w:lang w:eastAsia="hu-HU"/>
        </w:rPr>
        <w:t xml:space="preserve"> futókör építésével párhuzamosan a kerület a beruházás következő ütemét is előkészítette, a többi közt kiépítette az azokhoz szükséges közműveket. A következő években épül meg a tervek szerint 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  <w:t xml:space="preserve">az uszoda mellett az új központi szociális épület, melyben Máltai </w:t>
      </w:r>
      <w:r w:rsidR="000015EB"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  <w:t>típusú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  <w:t xml:space="preserve"> játszótér, büfé és vizesblokk is helyet kap. A fejlesztés következő ütemében készülhet majd el a gördeszka- és a kerékpáros pálya, va</w:t>
      </w:r>
      <w:r w:rsidR="000015EB"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  <w:t>lamint a látványos vízjáték is.</w:t>
      </w:r>
    </w:p>
    <w:p w:rsidR="000015EB" w:rsidRDefault="000015EB" w:rsidP="00343DD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</w:pPr>
    </w:p>
    <w:p w:rsidR="000015EB" w:rsidRPr="000015EB" w:rsidRDefault="000015EB" w:rsidP="000015E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iCs/>
          <w:color w:val="222222"/>
          <w:sz w:val="24"/>
          <w:szCs w:val="24"/>
          <w:lang w:eastAsia="hu-HU"/>
        </w:rPr>
      </w:pPr>
      <w:r w:rsidRPr="000015EB">
        <w:rPr>
          <w:rFonts w:asciiTheme="majorHAnsi" w:eastAsia="Times New Roman" w:hAnsiTheme="majorHAnsi" w:cstheme="majorHAnsi"/>
          <w:iCs/>
          <w:color w:val="222222"/>
          <w:sz w:val="24"/>
          <w:szCs w:val="24"/>
          <w:lang w:eastAsia="hu-HU"/>
        </w:rPr>
        <w:t>„</w:t>
      </w:r>
      <w:r>
        <w:rPr>
          <w:rFonts w:asciiTheme="majorHAnsi" w:eastAsia="Times New Roman" w:hAnsiTheme="majorHAnsi" w:cstheme="majorHAnsi"/>
          <w:iCs/>
          <w:color w:val="222222"/>
          <w:sz w:val="24"/>
          <w:szCs w:val="24"/>
          <w:lang w:eastAsia="hu-HU"/>
        </w:rPr>
        <w:t>A Kormány azt a célt tűzte ki, hogy 2030-ra Magyarország a legélhetőbb európai or</w:t>
      </w:r>
      <w:r w:rsidR="00BB4DFB">
        <w:rPr>
          <w:rFonts w:asciiTheme="majorHAnsi" w:eastAsia="Times New Roman" w:hAnsiTheme="majorHAnsi" w:cstheme="majorHAnsi"/>
          <w:iCs/>
          <w:color w:val="222222"/>
          <w:sz w:val="24"/>
          <w:szCs w:val="24"/>
          <w:lang w:eastAsia="hu-HU"/>
        </w:rPr>
        <w:t>szágok közé fog tartozni. Ezzel szoros</w:t>
      </w:r>
      <w:r w:rsidR="00461BEB">
        <w:rPr>
          <w:rFonts w:asciiTheme="majorHAnsi" w:eastAsia="Times New Roman" w:hAnsiTheme="majorHAnsi" w:cstheme="majorHAnsi"/>
          <w:iCs/>
          <w:color w:val="222222"/>
          <w:sz w:val="24"/>
          <w:szCs w:val="24"/>
          <w:lang w:eastAsia="hu-HU"/>
        </w:rPr>
        <w:t xml:space="preserve">an összefügg, </w:t>
      </w:r>
      <w:r w:rsidR="00BB4DFB">
        <w:rPr>
          <w:rFonts w:asciiTheme="majorHAnsi" w:eastAsia="Times New Roman" w:hAnsiTheme="majorHAnsi" w:cstheme="majorHAnsi"/>
          <w:iCs/>
          <w:color w:val="222222"/>
          <w:sz w:val="24"/>
          <w:szCs w:val="24"/>
          <w:lang w:eastAsia="hu-HU"/>
        </w:rPr>
        <w:t>hogy a</w:t>
      </w:r>
      <w:r w:rsidR="00461BEB">
        <w:rPr>
          <w:rFonts w:asciiTheme="majorHAnsi" w:eastAsia="Times New Roman" w:hAnsiTheme="majorHAnsi" w:cstheme="majorHAnsi"/>
          <w:iCs/>
          <w:color w:val="222222"/>
          <w:sz w:val="24"/>
          <w:szCs w:val="24"/>
          <w:lang w:eastAsia="hu-HU"/>
        </w:rPr>
        <w:t xml:space="preserve"> magyar </w:t>
      </w:r>
      <w:r w:rsidR="00BB4DFB">
        <w:rPr>
          <w:rFonts w:asciiTheme="majorHAnsi" w:eastAsia="Times New Roman" w:hAnsiTheme="majorHAnsi" w:cstheme="majorHAnsi"/>
          <w:iCs/>
          <w:color w:val="222222"/>
          <w:sz w:val="24"/>
          <w:szCs w:val="24"/>
          <w:lang w:eastAsia="hu-HU"/>
        </w:rPr>
        <w:t xml:space="preserve">emberek milyen életmódot élnek, ugyanis kutatások szerint heti 2,5 óra mozgással az élettartamunkat akár 4 évvel is meghosszabbíthatjuk. Éppen ezért </w:t>
      </w:r>
      <w:r w:rsidR="00CA20C5">
        <w:rPr>
          <w:rFonts w:asciiTheme="majorHAnsi" w:eastAsia="Times New Roman" w:hAnsiTheme="majorHAnsi" w:cstheme="majorHAnsi"/>
          <w:iCs/>
          <w:color w:val="222222"/>
          <w:sz w:val="24"/>
          <w:szCs w:val="24"/>
          <w:lang w:eastAsia="hu-HU"/>
        </w:rPr>
        <w:t xml:space="preserve">hívtuk életre </w:t>
      </w:r>
      <w:r w:rsidR="00BB4DFB">
        <w:rPr>
          <w:rFonts w:asciiTheme="majorHAnsi" w:eastAsia="Times New Roman" w:hAnsiTheme="majorHAnsi" w:cstheme="majorHAnsi"/>
          <w:iCs/>
          <w:color w:val="222222"/>
          <w:sz w:val="24"/>
          <w:szCs w:val="24"/>
          <w:lang w:eastAsia="hu-HU"/>
        </w:rPr>
        <w:t xml:space="preserve">az </w:t>
      </w:r>
      <w:r w:rsidR="00BB4DFB" w:rsidRPr="00BB4DFB">
        <w:rPr>
          <w:rFonts w:asciiTheme="majorHAnsi" w:eastAsia="Times New Roman" w:hAnsiTheme="majorHAnsi" w:cstheme="majorHAnsi"/>
          <w:iCs/>
          <w:color w:val="222222"/>
          <w:sz w:val="24"/>
          <w:szCs w:val="24"/>
          <w:lang w:eastAsia="hu-HU"/>
        </w:rPr>
        <w:t>Aktív Magyarország Program</w:t>
      </w:r>
      <w:r w:rsidR="00BB4DFB">
        <w:rPr>
          <w:rFonts w:asciiTheme="majorHAnsi" w:eastAsia="Times New Roman" w:hAnsiTheme="majorHAnsi" w:cstheme="majorHAnsi"/>
          <w:iCs/>
          <w:color w:val="222222"/>
          <w:sz w:val="24"/>
          <w:szCs w:val="24"/>
          <w:lang w:eastAsia="hu-HU"/>
        </w:rPr>
        <w:t xml:space="preserve">ot, </w:t>
      </w:r>
      <w:r w:rsidR="00CA20C5">
        <w:rPr>
          <w:rFonts w:asciiTheme="majorHAnsi" w:eastAsia="Times New Roman" w:hAnsiTheme="majorHAnsi" w:cstheme="majorHAnsi"/>
          <w:iCs/>
          <w:color w:val="222222"/>
          <w:sz w:val="24"/>
          <w:szCs w:val="24"/>
          <w:lang w:eastAsia="hu-HU"/>
        </w:rPr>
        <w:t xml:space="preserve">amely a </w:t>
      </w:r>
      <w:r w:rsidR="00CA20C5" w:rsidRPr="00CA20C5">
        <w:rPr>
          <w:rFonts w:asciiTheme="majorHAnsi" w:eastAsia="Times New Roman" w:hAnsiTheme="majorHAnsi" w:cstheme="majorHAnsi"/>
          <w:iCs/>
          <w:color w:val="222222"/>
          <w:sz w:val="24"/>
          <w:szCs w:val="24"/>
          <w:lang w:eastAsia="hu-HU"/>
        </w:rPr>
        <w:t>bringaparkok és a futókörök építésé</w:t>
      </w:r>
      <w:r w:rsidR="00CA20C5">
        <w:rPr>
          <w:rFonts w:asciiTheme="majorHAnsi" w:eastAsia="Times New Roman" w:hAnsiTheme="majorHAnsi" w:cstheme="majorHAnsi"/>
          <w:iCs/>
          <w:color w:val="222222"/>
          <w:sz w:val="24"/>
          <w:szCs w:val="24"/>
          <w:lang w:eastAsia="hu-HU"/>
        </w:rPr>
        <w:t xml:space="preserve">n felül </w:t>
      </w:r>
      <w:proofErr w:type="spellStart"/>
      <w:r w:rsidR="00CA20C5">
        <w:rPr>
          <w:rFonts w:asciiTheme="majorHAnsi" w:eastAsia="Times New Roman" w:hAnsiTheme="majorHAnsi" w:cstheme="majorHAnsi"/>
          <w:iCs/>
          <w:color w:val="222222"/>
          <w:sz w:val="24"/>
          <w:szCs w:val="24"/>
          <w:lang w:eastAsia="hu-HU"/>
        </w:rPr>
        <w:t>görparkok</w:t>
      </w:r>
      <w:proofErr w:type="spellEnd"/>
      <w:r w:rsidR="001B3E24">
        <w:rPr>
          <w:rFonts w:asciiTheme="majorHAnsi" w:eastAsia="Times New Roman" w:hAnsiTheme="majorHAnsi" w:cstheme="majorHAnsi"/>
          <w:iCs/>
          <w:color w:val="222222"/>
          <w:sz w:val="24"/>
          <w:szCs w:val="24"/>
          <w:lang w:eastAsia="hu-HU"/>
        </w:rPr>
        <w:t xml:space="preserve">, valamint hegyi </w:t>
      </w:r>
      <w:proofErr w:type="spellStart"/>
      <w:r w:rsidR="001B3E24">
        <w:rPr>
          <w:rFonts w:asciiTheme="majorHAnsi" w:eastAsia="Times New Roman" w:hAnsiTheme="majorHAnsi" w:cstheme="majorHAnsi"/>
          <w:iCs/>
          <w:color w:val="222222"/>
          <w:sz w:val="24"/>
          <w:szCs w:val="24"/>
          <w:lang w:eastAsia="hu-HU"/>
        </w:rPr>
        <w:t>via</w:t>
      </w:r>
      <w:proofErr w:type="spellEnd"/>
      <w:r w:rsidR="001B3E24">
        <w:rPr>
          <w:rFonts w:asciiTheme="majorHAnsi" w:eastAsia="Times New Roman" w:hAnsiTheme="majorHAnsi" w:cstheme="majorHAnsi"/>
          <w:iCs/>
          <w:color w:val="222222"/>
          <w:sz w:val="24"/>
          <w:szCs w:val="24"/>
          <w:lang w:eastAsia="hu-HU"/>
        </w:rPr>
        <w:t xml:space="preserve"> </w:t>
      </w:r>
      <w:proofErr w:type="spellStart"/>
      <w:r w:rsidR="001B3E24">
        <w:rPr>
          <w:rFonts w:asciiTheme="majorHAnsi" w:eastAsia="Times New Roman" w:hAnsiTheme="majorHAnsi" w:cstheme="majorHAnsi"/>
          <w:iCs/>
          <w:color w:val="222222"/>
          <w:sz w:val="24"/>
          <w:szCs w:val="24"/>
          <w:lang w:eastAsia="hu-HU"/>
        </w:rPr>
        <w:t>ferrata</w:t>
      </w:r>
      <w:proofErr w:type="spellEnd"/>
      <w:r w:rsidR="001B3E24">
        <w:rPr>
          <w:rFonts w:asciiTheme="majorHAnsi" w:eastAsia="Times New Roman" w:hAnsiTheme="majorHAnsi" w:cstheme="majorHAnsi"/>
          <w:iCs/>
          <w:color w:val="222222"/>
          <w:sz w:val="24"/>
          <w:szCs w:val="24"/>
          <w:lang w:eastAsia="hu-HU"/>
        </w:rPr>
        <w:t xml:space="preserve"> pályák </w:t>
      </w:r>
      <w:r w:rsidR="00CA20C5">
        <w:rPr>
          <w:rFonts w:asciiTheme="majorHAnsi" w:eastAsia="Times New Roman" w:hAnsiTheme="majorHAnsi" w:cstheme="majorHAnsi"/>
          <w:iCs/>
          <w:color w:val="222222"/>
          <w:sz w:val="24"/>
          <w:szCs w:val="24"/>
          <w:lang w:eastAsia="hu-HU"/>
        </w:rPr>
        <w:t>létesítésé</w:t>
      </w:r>
      <w:r w:rsidR="00CA20C5" w:rsidRPr="00CA20C5">
        <w:rPr>
          <w:rFonts w:asciiTheme="majorHAnsi" w:eastAsia="Times New Roman" w:hAnsiTheme="majorHAnsi" w:cstheme="majorHAnsi"/>
          <w:iCs/>
          <w:color w:val="222222"/>
          <w:sz w:val="24"/>
          <w:szCs w:val="24"/>
          <w:lang w:eastAsia="hu-HU"/>
        </w:rPr>
        <w:t xml:space="preserve">vel </w:t>
      </w:r>
      <w:r w:rsidR="00CA20C5">
        <w:rPr>
          <w:rFonts w:asciiTheme="majorHAnsi" w:eastAsia="Times New Roman" w:hAnsiTheme="majorHAnsi" w:cstheme="majorHAnsi"/>
          <w:iCs/>
          <w:color w:val="222222"/>
          <w:sz w:val="24"/>
          <w:szCs w:val="24"/>
          <w:lang w:eastAsia="hu-HU"/>
        </w:rPr>
        <w:t xml:space="preserve">is igyekszik </w:t>
      </w:r>
      <w:r w:rsidR="00CA20C5" w:rsidRPr="00CA20C5">
        <w:rPr>
          <w:rFonts w:asciiTheme="majorHAnsi" w:eastAsia="Times New Roman" w:hAnsiTheme="majorHAnsi" w:cstheme="majorHAnsi"/>
          <w:iCs/>
          <w:color w:val="222222"/>
          <w:sz w:val="24"/>
          <w:szCs w:val="24"/>
          <w:lang w:eastAsia="hu-HU"/>
        </w:rPr>
        <w:t>bővíte</w:t>
      </w:r>
      <w:r w:rsidR="00CA20C5">
        <w:rPr>
          <w:rFonts w:asciiTheme="majorHAnsi" w:eastAsia="Times New Roman" w:hAnsiTheme="majorHAnsi" w:cstheme="majorHAnsi"/>
          <w:iCs/>
          <w:color w:val="222222"/>
          <w:sz w:val="24"/>
          <w:szCs w:val="24"/>
          <w:lang w:eastAsia="hu-HU"/>
        </w:rPr>
        <w:t>ni</w:t>
      </w:r>
      <w:r w:rsidR="00CA20C5" w:rsidRPr="00CA20C5">
        <w:rPr>
          <w:rFonts w:asciiTheme="majorHAnsi" w:eastAsia="Times New Roman" w:hAnsiTheme="majorHAnsi" w:cstheme="majorHAnsi"/>
          <w:iCs/>
          <w:color w:val="222222"/>
          <w:sz w:val="24"/>
          <w:szCs w:val="24"/>
          <w:lang w:eastAsia="hu-HU"/>
        </w:rPr>
        <w:t xml:space="preserve"> a lakosság sportolási lehetőségeit</w:t>
      </w:r>
      <w:r w:rsidRPr="000015EB">
        <w:rPr>
          <w:rFonts w:asciiTheme="majorHAnsi" w:eastAsia="Times New Roman" w:hAnsiTheme="majorHAnsi" w:cstheme="majorHAnsi"/>
          <w:iCs/>
          <w:color w:val="222222"/>
          <w:sz w:val="24"/>
          <w:szCs w:val="24"/>
          <w:lang w:eastAsia="hu-HU"/>
        </w:rPr>
        <w:t>”, nyilatkozata Révész Máriusz aktív Magyarországért felelős kormánybiztos. „</w:t>
      </w:r>
      <w:r w:rsidR="00CA20C5">
        <w:rPr>
          <w:rFonts w:asciiTheme="majorHAnsi" w:eastAsia="Times New Roman" w:hAnsiTheme="majorHAnsi" w:cstheme="majorHAnsi"/>
          <w:iCs/>
          <w:color w:val="222222"/>
          <w:sz w:val="24"/>
          <w:szCs w:val="24"/>
          <w:lang w:eastAsia="hu-HU"/>
        </w:rPr>
        <w:t xml:space="preserve">A </w:t>
      </w:r>
      <w:r w:rsidR="00CA20C5" w:rsidRPr="00CA20C5"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  <w:t>Kőbányai Önkormányzat</w:t>
      </w:r>
      <w:r w:rsidR="00CA20C5">
        <w:rPr>
          <w:rFonts w:asciiTheme="majorHAnsi" w:eastAsia="Times New Roman" w:hAnsiTheme="majorHAnsi" w:cstheme="majorHAnsi"/>
          <w:iCs/>
          <w:color w:val="222222"/>
          <w:sz w:val="24"/>
          <w:szCs w:val="24"/>
          <w:lang w:eastAsia="hu-HU"/>
        </w:rPr>
        <w:t xml:space="preserve"> két sikeres pályázatot is benyújtott, így a most átadásra kerülő futókörön felül jövő tavasszal egy </w:t>
      </w:r>
      <w:proofErr w:type="spellStart"/>
      <w:r w:rsidR="00CA20C5">
        <w:rPr>
          <w:rFonts w:asciiTheme="majorHAnsi" w:eastAsia="Times New Roman" w:hAnsiTheme="majorHAnsi" w:cstheme="majorHAnsi"/>
          <w:iCs/>
          <w:color w:val="222222"/>
          <w:sz w:val="24"/>
          <w:szCs w:val="24"/>
          <w:lang w:eastAsia="hu-HU"/>
        </w:rPr>
        <w:t>görpark</w:t>
      </w:r>
      <w:proofErr w:type="spellEnd"/>
      <w:r w:rsidR="00CA20C5">
        <w:rPr>
          <w:rFonts w:asciiTheme="majorHAnsi" w:eastAsia="Times New Roman" w:hAnsiTheme="majorHAnsi" w:cstheme="majorHAnsi"/>
          <w:iCs/>
          <w:color w:val="222222"/>
          <w:sz w:val="24"/>
          <w:szCs w:val="24"/>
          <w:lang w:eastAsia="hu-HU"/>
        </w:rPr>
        <w:t xml:space="preserve"> avatására is sor kerül majd. R</w:t>
      </w:r>
      <w:r w:rsidRPr="000015EB">
        <w:rPr>
          <w:rFonts w:asciiTheme="majorHAnsi" w:eastAsia="Times New Roman" w:hAnsiTheme="majorHAnsi" w:cstheme="majorHAnsi"/>
          <w:iCs/>
          <w:color w:val="222222"/>
          <w:sz w:val="24"/>
          <w:szCs w:val="24"/>
          <w:lang w:eastAsia="hu-HU"/>
        </w:rPr>
        <w:t xml:space="preserve">eményeink szerint </w:t>
      </w:r>
      <w:r w:rsidR="00CA20C5">
        <w:rPr>
          <w:rFonts w:asciiTheme="majorHAnsi" w:eastAsia="Times New Roman" w:hAnsiTheme="majorHAnsi" w:cstheme="majorHAnsi"/>
          <w:iCs/>
          <w:color w:val="222222"/>
          <w:sz w:val="24"/>
          <w:szCs w:val="24"/>
          <w:lang w:eastAsia="hu-HU"/>
        </w:rPr>
        <w:t xml:space="preserve">ezekkel a létesítményekkel nem csak a </w:t>
      </w:r>
      <w:r w:rsidR="00CA20C5"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  <w:t>Sportligetbe látogatók kikapcsolódási lehetősége</w:t>
      </w:r>
      <w:r w:rsidR="00886691"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  <w:t>i</w:t>
      </w:r>
      <w:r w:rsidR="00CA20C5"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  <w:t>t tudjuk színesíteni, de</w:t>
      </w:r>
      <w:r w:rsidR="00CA20C5">
        <w:rPr>
          <w:rFonts w:asciiTheme="majorHAnsi" w:eastAsia="Times New Roman" w:hAnsiTheme="majorHAnsi" w:cstheme="majorHAnsi"/>
          <w:iCs/>
          <w:color w:val="222222"/>
          <w:sz w:val="24"/>
          <w:szCs w:val="24"/>
          <w:lang w:eastAsia="hu-HU"/>
        </w:rPr>
        <w:t xml:space="preserve"> </w:t>
      </w:r>
      <w:r w:rsidRPr="000015EB">
        <w:rPr>
          <w:rFonts w:asciiTheme="majorHAnsi" w:eastAsia="Times New Roman" w:hAnsiTheme="majorHAnsi" w:cstheme="majorHAnsi"/>
          <w:iCs/>
          <w:color w:val="222222"/>
          <w:sz w:val="24"/>
          <w:szCs w:val="24"/>
          <w:lang w:eastAsia="hu-HU"/>
        </w:rPr>
        <w:t xml:space="preserve">hozzá </w:t>
      </w:r>
      <w:r w:rsidR="00CA20C5">
        <w:rPr>
          <w:rFonts w:asciiTheme="majorHAnsi" w:eastAsia="Times New Roman" w:hAnsiTheme="majorHAnsi" w:cstheme="majorHAnsi"/>
          <w:iCs/>
          <w:color w:val="222222"/>
          <w:sz w:val="24"/>
          <w:szCs w:val="24"/>
          <w:lang w:eastAsia="hu-HU"/>
        </w:rPr>
        <w:t xml:space="preserve">is </w:t>
      </w:r>
      <w:r w:rsidRPr="000015EB">
        <w:rPr>
          <w:rFonts w:asciiTheme="majorHAnsi" w:eastAsia="Times New Roman" w:hAnsiTheme="majorHAnsi" w:cstheme="majorHAnsi"/>
          <w:iCs/>
          <w:color w:val="222222"/>
          <w:sz w:val="24"/>
          <w:szCs w:val="24"/>
          <w:lang w:eastAsia="hu-HU"/>
        </w:rPr>
        <w:t>tudtunk járulni ahhoz, hogy Magyarországon</w:t>
      </w:r>
      <w:r w:rsidR="00CA20C5">
        <w:rPr>
          <w:rFonts w:asciiTheme="majorHAnsi" w:eastAsia="Times New Roman" w:hAnsiTheme="majorHAnsi" w:cstheme="majorHAnsi"/>
          <w:iCs/>
          <w:color w:val="222222"/>
          <w:sz w:val="24"/>
          <w:szCs w:val="24"/>
          <w:lang w:eastAsia="hu-HU"/>
        </w:rPr>
        <w:t>, és azon belül is Kőbányán az emberek</w:t>
      </w:r>
      <w:r w:rsidRPr="000015EB">
        <w:rPr>
          <w:rFonts w:asciiTheme="majorHAnsi" w:eastAsia="Times New Roman" w:hAnsiTheme="majorHAnsi" w:cstheme="majorHAnsi"/>
          <w:iCs/>
          <w:color w:val="222222"/>
          <w:sz w:val="24"/>
          <w:szCs w:val="24"/>
          <w:lang w:eastAsia="hu-HU"/>
        </w:rPr>
        <w:t xml:space="preserve"> kicsit egészsége</w:t>
      </w:r>
      <w:r w:rsidR="00CA20C5">
        <w:rPr>
          <w:rFonts w:asciiTheme="majorHAnsi" w:eastAsia="Times New Roman" w:hAnsiTheme="majorHAnsi" w:cstheme="majorHAnsi"/>
          <w:iCs/>
          <w:color w:val="222222"/>
          <w:sz w:val="24"/>
          <w:szCs w:val="24"/>
          <w:lang w:eastAsia="hu-HU"/>
        </w:rPr>
        <w:t>sebben, mozgásgazdagabban élhessenek</w:t>
      </w:r>
      <w:r w:rsidRPr="000015EB">
        <w:rPr>
          <w:rFonts w:asciiTheme="majorHAnsi" w:eastAsia="Times New Roman" w:hAnsiTheme="majorHAnsi" w:cstheme="majorHAnsi"/>
          <w:iCs/>
          <w:color w:val="222222"/>
          <w:sz w:val="24"/>
          <w:szCs w:val="24"/>
          <w:lang w:eastAsia="hu-HU"/>
        </w:rPr>
        <w:t>”</w:t>
      </w:r>
      <w:r w:rsidR="001B3E24">
        <w:rPr>
          <w:rFonts w:asciiTheme="majorHAnsi" w:eastAsia="Times New Roman" w:hAnsiTheme="majorHAnsi" w:cstheme="majorHAnsi"/>
          <w:iCs/>
          <w:color w:val="222222"/>
          <w:sz w:val="24"/>
          <w:szCs w:val="24"/>
          <w:lang w:eastAsia="hu-HU"/>
        </w:rPr>
        <w:t>,</w:t>
      </w:r>
      <w:r w:rsidRPr="000015EB">
        <w:rPr>
          <w:rFonts w:asciiTheme="majorHAnsi" w:eastAsia="Times New Roman" w:hAnsiTheme="majorHAnsi" w:cstheme="majorHAnsi"/>
          <w:iCs/>
          <w:color w:val="222222"/>
          <w:sz w:val="24"/>
          <w:szCs w:val="24"/>
          <w:lang w:eastAsia="hu-HU"/>
        </w:rPr>
        <w:t xml:space="preserve"> zárta gondolatait a kormánybiztos.</w:t>
      </w:r>
    </w:p>
    <w:p w:rsidR="000015EB" w:rsidRDefault="000015EB" w:rsidP="00343DD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</w:pPr>
    </w:p>
    <w:sectPr w:rsidR="000015EB" w:rsidSect="0039750A">
      <w:pgSz w:w="11906" w:h="16838"/>
      <w:pgMar w:top="851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842"/>
    <w:rsid w:val="000015EB"/>
    <w:rsid w:val="001B3E24"/>
    <w:rsid w:val="001D0BD2"/>
    <w:rsid w:val="00304842"/>
    <w:rsid w:val="00343DD1"/>
    <w:rsid w:val="0039750A"/>
    <w:rsid w:val="00400951"/>
    <w:rsid w:val="00461BEB"/>
    <w:rsid w:val="00474942"/>
    <w:rsid w:val="004D6550"/>
    <w:rsid w:val="005A61FA"/>
    <w:rsid w:val="006F7839"/>
    <w:rsid w:val="008151AE"/>
    <w:rsid w:val="00886691"/>
    <w:rsid w:val="00BB4DFB"/>
    <w:rsid w:val="00CA20C5"/>
    <w:rsid w:val="00E8350F"/>
    <w:rsid w:val="00EF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CBCDF"/>
  <w15:chartTrackingRefBased/>
  <w15:docId w15:val="{64992B80-5D2B-4EF7-A961-68F50AD0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484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04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CA20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1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megabor</dc:creator>
  <cp:keywords/>
  <dc:description/>
  <cp:lastModifiedBy>Nagy Ildikó</cp:lastModifiedBy>
  <cp:revision>2</cp:revision>
  <dcterms:created xsi:type="dcterms:W3CDTF">2020-07-15T11:53:00Z</dcterms:created>
  <dcterms:modified xsi:type="dcterms:W3CDTF">2020-07-15T11:53:00Z</dcterms:modified>
</cp:coreProperties>
</file>