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70BA8" w14:textId="77777777" w:rsidR="00090EC7" w:rsidRPr="00090EC7" w:rsidRDefault="00090EC7" w:rsidP="00090EC7">
      <w:pPr>
        <w:shd w:val="clear" w:color="auto" w:fill="FFFFFF"/>
        <w:spacing w:before="100" w:beforeAutospacing="1" w:after="100" w:afterAutospacing="1" w:line="276" w:lineRule="atLeast"/>
        <w:jc w:val="center"/>
        <w:rPr>
          <w:rFonts w:ascii="Calibri" w:eastAsia="Times New Roman" w:hAnsi="Calibri" w:cs="Calibri"/>
          <w:b/>
          <w:color w:val="000000"/>
          <w:sz w:val="28"/>
          <w:szCs w:val="28"/>
          <w:lang w:val="hu-HU" w:eastAsia="hu-HU"/>
        </w:rPr>
      </w:pPr>
      <w:r w:rsidRPr="00090EC7">
        <w:rPr>
          <w:rFonts w:ascii="Calibri" w:eastAsia="Times New Roman" w:hAnsi="Calibri" w:cs="Calibri"/>
          <w:b/>
          <w:color w:val="000000"/>
          <w:sz w:val="28"/>
          <w:szCs w:val="28"/>
          <w:lang w:val="hu-HU" w:eastAsia="hu-HU"/>
        </w:rPr>
        <w:t>Új autóval segíti Kőbánya a kerületi gyermekorvosi ügyelet ellátását</w:t>
      </w:r>
    </w:p>
    <w:p w14:paraId="2E76EFD8" w14:textId="77777777" w:rsidR="00090EC7" w:rsidRPr="00090EC7" w:rsidRDefault="00090EC7" w:rsidP="00090EC7">
      <w:pPr>
        <w:shd w:val="clear" w:color="auto" w:fill="FFFFFF"/>
        <w:spacing w:before="100" w:beforeAutospacing="1" w:after="100" w:afterAutospacing="1" w:line="276" w:lineRule="atLeast"/>
        <w:jc w:val="both"/>
        <w:rPr>
          <w:rFonts w:ascii="Calibri" w:eastAsia="Times New Roman" w:hAnsi="Calibri" w:cs="Calibri"/>
          <w:color w:val="000000"/>
          <w:lang w:val="hu-HU" w:eastAsia="hu-HU"/>
        </w:rPr>
      </w:pPr>
    </w:p>
    <w:p w14:paraId="23DBF3B5" w14:textId="77777777" w:rsidR="00090EC7" w:rsidRPr="00090EC7" w:rsidRDefault="00090EC7" w:rsidP="00090EC7">
      <w:pPr>
        <w:shd w:val="clear" w:color="auto" w:fill="FFFFFF"/>
        <w:spacing w:before="100" w:beforeAutospacing="1" w:after="100" w:afterAutospacing="1" w:line="276" w:lineRule="atLeast"/>
        <w:jc w:val="both"/>
        <w:rPr>
          <w:rFonts w:ascii="Calibri" w:eastAsia="Times New Roman" w:hAnsi="Calibri" w:cs="Calibri"/>
          <w:b/>
          <w:color w:val="000000"/>
          <w:lang w:val="hu-HU" w:eastAsia="hu-HU"/>
        </w:rPr>
      </w:pPr>
      <w:r w:rsidRPr="00090EC7">
        <w:rPr>
          <w:rFonts w:ascii="Calibri" w:eastAsia="Times New Roman" w:hAnsi="Calibri" w:cs="Calibri"/>
          <w:b/>
          <w:color w:val="000000"/>
          <w:lang w:val="hu-HU" w:eastAsia="hu-HU"/>
        </w:rPr>
        <w:t xml:space="preserve">A Kőbányai Önkormányzat 10,5 millió forintos támogatásával vásárolt új, a gyermekorvosi ügyelet számára speciálisan átalakított személyautót a Heim Pál Országos Gyermekgyógyintézet, amely 1995 óta látja el a X. kerületben az alapellátáshoz kapcsolódó éjszakai és szünnapi ambuláns és kijáró gyermekorvosi ügyeletet. A megkülönböztető jelzéssel, fény- és hangtechnikával felszerelt gépjármű több mint 9 ezer 14 év alatti kőbányai gyermek ellátásának biztonságát és színvonalának emelését segíti. </w:t>
      </w:r>
    </w:p>
    <w:p w14:paraId="4821301C" w14:textId="77777777" w:rsidR="00090EC7" w:rsidRPr="00090EC7" w:rsidRDefault="00090EC7" w:rsidP="00090EC7">
      <w:pPr>
        <w:shd w:val="clear" w:color="auto" w:fill="FFFFFF"/>
        <w:spacing w:before="100" w:beforeAutospacing="1" w:after="100" w:afterAutospacing="1" w:line="276" w:lineRule="atLeast"/>
        <w:jc w:val="both"/>
        <w:rPr>
          <w:rFonts w:ascii="Calibri" w:eastAsia="Times New Roman" w:hAnsi="Calibri" w:cs="Calibri"/>
          <w:color w:val="000000"/>
          <w:lang w:val="hu-HU" w:eastAsia="hu-HU"/>
        </w:rPr>
      </w:pPr>
      <w:r w:rsidRPr="00090EC7">
        <w:rPr>
          <w:rFonts w:ascii="Calibri" w:eastAsia="Times New Roman" w:hAnsi="Calibri" w:cs="Calibri"/>
          <w:color w:val="000000"/>
          <w:lang w:val="hu-HU" w:eastAsia="hu-HU"/>
        </w:rPr>
        <w:t xml:space="preserve">A Heim Pál Gyermekkórház huszonöt éve végzi a X. kerülettel kötött feladatellátási szerződés keretében Kőbányán is a gyermekorvosi alapellátáshoz kapcsolódó éjszakai és szünnapi ambuláns és kijáró gyermekorvosi ügyeletet. A kórház 2019 novemberében kért támogatást a kerülettől elhasznált ügyeleti autója lecseréléséhez. A Kőbányai Önkormányzat Képviselő-testülete az intézet kérése alapján döntött a gyermekorvosi ügyeleti ellátás biztonságának fenntartásához és színvonalának emeléséhez az egyszeri, 10,5 millió forintos adományról, amelyet a 2019-es költségvetésében biztosított a Gyermekkórháznak. Az egyszeri adomány mellett az idei költségvetésbe egy kiegészítő finanszírozást is betervezett Kőbánya a gyermekorvosi ügyeleti ellátás támogatására, amelynek összege gyerekenként 100 forint havonta. </w:t>
      </w:r>
    </w:p>
    <w:p w14:paraId="3C3F7558" w14:textId="77777777" w:rsidR="00090EC7" w:rsidRPr="00090EC7" w:rsidRDefault="00090EC7" w:rsidP="00090EC7">
      <w:pPr>
        <w:spacing w:after="160" w:line="259" w:lineRule="auto"/>
        <w:jc w:val="both"/>
        <w:rPr>
          <w:rFonts w:ascii="Calibri" w:eastAsia="Calibri" w:hAnsi="Calibri" w:cs="Calibri"/>
          <w:lang w:val="hu-HU"/>
        </w:rPr>
      </w:pPr>
      <w:r w:rsidRPr="00090EC7">
        <w:rPr>
          <w:rFonts w:ascii="Calibri" w:eastAsia="Calibri" w:hAnsi="Calibri" w:cs="Calibri"/>
          <w:lang w:val="hu-HU"/>
        </w:rPr>
        <w:t>„</w:t>
      </w:r>
      <w:r w:rsidRPr="00090EC7">
        <w:rPr>
          <w:rFonts w:ascii="Calibri" w:eastAsia="Calibri" w:hAnsi="Calibri" w:cs="Calibri"/>
          <w:i/>
          <w:iCs/>
          <w:lang w:val="hu-HU"/>
        </w:rPr>
        <w:t>Számunkra</w:t>
      </w:r>
      <w:r w:rsidRPr="00090EC7">
        <w:rPr>
          <w:rFonts w:ascii="Calibri" w:eastAsia="Calibri" w:hAnsi="Calibri" w:cs="Calibri"/>
          <w:lang w:val="hu-HU"/>
        </w:rPr>
        <w:t xml:space="preserve">, </w:t>
      </w:r>
      <w:r w:rsidRPr="00090EC7">
        <w:rPr>
          <w:rFonts w:ascii="Calibri" w:eastAsia="Calibri" w:hAnsi="Calibri" w:cs="Calibri"/>
          <w:i/>
          <w:lang w:val="hu-HU"/>
        </w:rPr>
        <w:t>Kőbánya vezetése számára a kerületben élők biztonságának, egészségügyi ellátásának színvonalas biztosítása elsődleges feladat. Ennek része a gyermekorvosi ellátás is, hiszen gyermekeink, fiataljaink egészsége, biztonsága a családok és kerületünk jövőjét is jelenti.”</w:t>
      </w:r>
      <w:r w:rsidRPr="00090EC7">
        <w:rPr>
          <w:rFonts w:ascii="Calibri" w:eastAsia="Calibri" w:hAnsi="Calibri" w:cs="Calibri"/>
          <w:lang w:val="hu-HU"/>
        </w:rPr>
        <w:t xml:space="preserve"> – mondta a kerületi adományból vásárolt gépjármű átadásán D. Kovács Róbert Antal polgármester. </w:t>
      </w:r>
    </w:p>
    <w:p w14:paraId="69857C45" w14:textId="77777777" w:rsidR="00090EC7" w:rsidRPr="00090EC7" w:rsidRDefault="00090EC7" w:rsidP="00090EC7">
      <w:pPr>
        <w:jc w:val="both"/>
        <w:textAlignment w:val="baseline"/>
        <w:rPr>
          <w:rFonts w:ascii="Calibri" w:eastAsia="Times New Roman" w:hAnsi="Calibri" w:cs="Calibri"/>
          <w:lang w:val="hu-HU" w:eastAsia="hu-HU"/>
        </w:rPr>
      </w:pPr>
      <w:r w:rsidRPr="00090EC7">
        <w:rPr>
          <w:rFonts w:ascii="Calibri" w:eastAsia="Times New Roman" w:hAnsi="Calibri" w:cs="Calibri"/>
          <w:lang w:val="hu-HU" w:eastAsia="hu-HU"/>
        </w:rPr>
        <w:t>A </w:t>
      </w:r>
      <w:hyperlink r:id="rId7" w:tgtFrame="_blank" w:history="1">
        <w:r w:rsidRPr="00090EC7">
          <w:rPr>
            <w:rFonts w:ascii="Calibri" w:eastAsia="Times New Roman" w:hAnsi="Calibri" w:cs="Calibri"/>
            <w:bdr w:val="none" w:sz="0" w:space="0" w:color="auto" w:frame="1"/>
            <w:lang w:val="hu-HU" w:eastAsia="hu-HU"/>
          </w:rPr>
          <w:t xml:space="preserve">Heim Pál Gyermekkórház 1995 óta látja el több más kerület mellett a kőbányai gyermekorvosi ügyeletet is. </w:t>
        </w:r>
      </w:hyperlink>
      <w:r w:rsidRPr="00090EC7">
        <w:rPr>
          <w:rFonts w:ascii="Calibri" w:eastAsia="Times New Roman" w:hAnsi="Calibri" w:cs="Calibri"/>
          <w:lang w:val="hu-HU" w:eastAsia="hu-HU"/>
        </w:rPr>
        <w:t>H</w:t>
      </w:r>
      <w:r w:rsidRPr="00090EC7">
        <w:rPr>
          <w:rFonts w:ascii="Calibri" w:eastAsia="Times New Roman" w:hAnsi="Calibri" w:cs="Calibri"/>
          <w:bCs/>
          <w:bdr w:val="none" w:sz="0" w:space="0" w:color="auto" w:frame="1"/>
          <w:lang w:val="hu-HU" w:eastAsia="hu-HU"/>
        </w:rPr>
        <w:t>étköznapokon este 8 és reggel 8 óra között, hétvégén és munkaszüneti napokon pedig 24 órában</w:t>
      </w:r>
      <w:r w:rsidRPr="00090EC7">
        <w:rPr>
          <w:rFonts w:ascii="Calibri" w:eastAsia="Times New Roman" w:hAnsi="Calibri" w:cs="Calibri"/>
          <w:lang w:val="hu-HU" w:eastAsia="hu-HU"/>
        </w:rPr>
        <w:t xml:space="preserve"> állnak a több mint 9 ezer kerületi gyermek és szüleik rendelkezésére. </w:t>
      </w:r>
    </w:p>
    <w:p w14:paraId="4D6886B9" w14:textId="77777777" w:rsidR="00B061DB" w:rsidRDefault="00B061DB" w:rsidP="00124199">
      <w:pPr>
        <w:rPr>
          <w:rFonts w:asciiTheme="majorHAnsi" w:hAnsiTheme="majorHAnsi"/>
          <w:b/>
          <w:bCs/>
        </w:rPr>
      </w:pPr>
    </w:p>
    <w:p w14:paraId="7E62FE1B" w14:textId="77777777" w:rsidR="003946E7" w:rsidRDefault="003946E7" w:rsidP="00E373EE">
      <w:pPr>
        <w:jc w:val="both"/>
        <w:rPr>
          <w:rFonts w:asciiTheme="majorHAnsi" w:hAnsiTheme="majorHAnsi"/>
        </w:rPr>
      </w:pPr>
    </w:p>
    <w:sectPr w:rsidR="003946E7" w:rsidSect="00654C1B">
      <w:headerReference w:type="even" r:id="rId8"/>
      <w:headerReference w:type="default" r:id="rId9"/>
      <w:footerReference w:type="even" r:id="rId10"/>
      <w:footerReference w:type="default" r:id="rId11"/>
      <w:headerReference w:type="first" r:id="rId12"/>
      <w:footerReference w:type="first" r:id="rId13"/>
      <w:pgSz w:w="11901" w:h="16817"/>
      <w:pgMar w:top="2552" w:right="1134" w:bottom="2552"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67024" w14:textId="77777777" w:rsidR="000069DD" w:rsidRDefault="000069DD" w:rsidP="009361FF">
      <w:r>
        <w:separator/>
      </w:r>
    </w:p>
  </w:endnote>
  <w:endnote w:type="continuationSeparator" w:id="0">
    <w:p w14:paraId="010223C7" w14:textId="77777777" w:rsidR="000069DD" w:rsidRDefault="000069DD" w:rsidP="009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0EAEF" w14:textId="77777777" w:rsidR="005733CF" w:rsidRDefault="005733C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80486"/>
      <w:docPartObj>
        <w:docPartGallery w:val="Page Numbers (Bottom of Page)"/>
        <w:docPartUnique/>
      </w:docPartObj>
    </w:sdtPr>
    <w:sdtEndPr/>
    <w:sdtContent>
      <w:p w14:paraId="607A2168" w14:textId="35CC6617" w:rsidR="00197650" w:rsidRDefault="00197650">
        <w:pPr>
          <w:pStyle w:val="llb"/>
          <w:jc w:val="right"/>
        </w:pPr>
        <w:r>
          <w:fldChar w:fldCharType="begin"/>
        </w:r>
        <w:r>
          <w:instrText>PAGE   \* MERGEFORMAT</w:instrText>
        </w:r>
        <w:r>
          <w:fldChar w:fldCharType="separate"/>
        </w:r>
        <w:r w:rsidR="007948FE" w:rsidRPr="007948FE">
          <w:rPr>
            <w:noProof/>
            <w:lang w:val="hu-HU"/>
          </w:rPr>
          <w:t>1</w:t>
        </w:r>
        <w:r>
          <w:fldChar w:fldCharType="end"/>
        </w:r>
      </w:p>
    </w:sdtContent>
  </w:sdt>
  <w:p w14:paraId="092C41A2" w14:textId="77777777" w:rsidR="005733CF" w:rsidRDefault="005733C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C486C" w14:textId="77777777" w:rsidR="005733CF" w:rsidRDefault="005733C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A75F8" w14:textId="77777777" w:rsidR="000069DD" w:rsidRDefault="000069DD" w:rsidP="009361FF">
      <w:r>
        <w:separator/>
      </w:r>
    </w:p>
  </w:footnote>
  <w:footnote w:type="continuationSeparator" w:id="0">
    <w:p w14:paraId="2344D290" w14:textId="77777777" w:rsidR="000069DD" w:rsidRDefault="000069DD" w:rsidP="0093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6ABF5" w14:textId="6C068D8A" w:rsidR="005733CF" w:rsidRDefault="000069DD">
    <w:pPr>
      <w:pStyle w:val="lfej"/>
    </w:pPr>
    <w:r>
      <w:rPr>
        <w:noProof/>
      </w:rPr>
      <w:pict w14:anchorId="5270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91" type="#_x0000_t75" style="position:absolute;margin-left:0;margin-top:0;width:595.3pt;height:841.9pt;z-index:-251657216;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C45D7" w14:textId="71F5144D" w:rsidR="005733CF" w:rsidRDefault="000069DD">
    <w:pPr>
      <w:pStyle w:val="lfej"/>
    </w:pPr>
    <w:r>
      <w:rPr>
        <w:noProof/>
      </w:rPr>
      <w:pict w14:anchorId="6218C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90" type="#_x0000_t75" style="position:absolute;margin-left:0;margin-top:0;width:595.3pt;height:841.9pt;z-index:-251658240;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B56D8" w14:textId="4D6262DA" w:rsidR="005733CF" w:rsidRDefault="000069DD">
    <w:pPr>
      <w:pStyle w:val="lfej"/>
    </w:pPr>
    <w:r>
      <w:rPr>
        <w:noProof/>
      </w:rPr>
      <w:pict w14:anchorId="52772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92" type="#_x0000_t75" style="position:absolute;margin-left:0;margin-top:0;width:595.3pt;height:841.9pt;z-index:-251656192;mso-wrap-edited:f;mso-position-horizontal:center;mso-position-horizontal-relative:margin;mso-position-vertical:center;mso-position-vertical-relative:margin" wrapcoords="19994 0 19369 615 1985 846 1985 1808 19695 1846 19695 1923 20511 2134 10827 2442 10800 18464 -27 18484 -27 19253 190 19368 598 19407 2040 19676 2203 19695 1332 19811 1142 19849 1142 20369 1332 20599 2067 20907 1469 21561 2829 21561 3427 20926 7698 20907 17519 20715 17519 20522 15995 20484 3998 20311 3998 20157 3944 20003 3618 19388 3618 19291 3291 19099 1877 18830 1496 18772 10800 18464 10800 2461 15506 2442 21600 2288 21600 1481 20185 1211 21355 0 19994 0">
          <v:imagedata r:id="rId1" o:title="kb_onkorm_ures_levelpapir_szin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344B"/>
    <w:multiLevelType w:val="multilevel"/>
    <w:tmpl w:val="BF98A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511232"/>
    <w:multiLevelType w:val="hybridMultilevel"/>
    <w:tmpl w:val="081EE048"/>
    <w:lvl w:ilvl="0" w:tplc="735AB91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744BA"/>
    <w:multiLevelType w:val="hybridMultilevel"/>
    <w:tmpl w:val="D390EE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A18FD"/>
    <w:multiLevelType w:val="hybridMultilevel"/>
    <w:tmpl w:val="25DA726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E1212B"/>
    <w:multiLevelType w:val="hybridMultilevel"/>
    <w:tmpl w:val="9CA863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C114D5"/>
    <w:multiLevelType w:val="hybridMultilevel"/>
    <w:tmpl w:val="CD4A41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ED70F2C"/>
    <w:multiLevelType w:val="hybridMultilevel"/>
    <w:tmpl w:val="A9C45C5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13A669EF"/>
    <w:multiLevelType w:val="hybridMultilevel"/>
    <w:tmpl w:val="77EE7AF0"/>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142B6F6F"/>
    <w:multiLevelType w:val="hybridMultilevel"/>
    <w:tmpl w:val="959053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56B6562"/>
    <w:multiLevelType w:val="hybridMultilevel"/>
    <w:tmpl w:val="60A4D7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9AA433F"/>
    <w:multiLevelType w:val="hybridMultilevel"/>
    <w:tmpl w:val="D3F4C23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6DD2901"/>
    <w:multiLevelType w:val="hybridMultilevel"/>
    <w:tmpl w:val="A07AFE80"/>
    <w:lvl w:ilvl="0" w:tplc="392CC570">
      <w:start w:val="1"/>
      <w:numFmt w:val="bullet"/>
      <w:lvlText w:val="-"/>
      <w:lvlJc w:val="left"/>
      <w:pPr>
        <w:ind w:left="72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E3325F2"/>
    <w:multiLevelType w:val="hybridMultilevel"/>
    <w:tmpl w:val="5B6CAF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41E295D"/>
    <w:multiLevelType w:val="hybridMultilevel"/>
    <w:tmpl w:val="04DE06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68E2F9A"/>
    <w:multiLevelType w:val="hybridMultilevel"/>
    <w:tmpl w:val="3CCA8CE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6FF09AE"/>
    <w:multiLevelType w:val="hybridMultilevel"/>
    <w:tmpl w:val="070CB752"/>
    <w:lvl w:ilvl="0" w:tplc="040E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Arial" w:hint="default"/>
      </w:rPr>
    </w:lvl>
    <w:lvl w:ilvl="2" w:tplc="FFFFFFFF">
      <w:start w:val="1"/>
      <w:numFmt w:val="bullet"/>
      <w:lvlText w:val=""/>
      <w:lvlJc w:val="left"/>
      <w:pPr>
        <w:ind w:left="2520" w:hanging="360"/>
      </w:pPr>
      <w:rPr>
        <w:rFonts w:ascii="Wingdings" w:hAnsi="Wingdings" w:cs="Arial" w:hint="default"/>
      </w:rPr>
    </w:lvl>
    <w:lvl w:ilvl="3" w:tplc="FFFFFFFF">
      <w:start w:val="1"/>
      <w:numFmt w:val="bullet"/>
      <w:lvlText w:val=""/>
      <w:lvlJc w:val="left"/>
      <w:pPr>
        <w:ind w:left="3240" w:hanging="360"/>
      </w:pPr>
      <w:rPr>
        <w:rFonts w:ascii="Symbol" w:hAnsi="Symbol" w:cs="MS Mincho" w:hint="default"/>
      </w:rPr>
    </w:lvl>
    <w:lvl w:ilvl="4" w:tplc="FFFFFFFF">
      <w:start w:val="1"/>
      <w:numFmt w:val="bullet"/>
      <w:lvlText w:val="o"/>
      <w:lvlJc w:val="left"/>
      <w:pPr>
        <w:ind w:left="3960" w:hanging="360"/>
      </w:pPr>
      <w:rPr>
        <w:rFonts w:ascii="Courier New" w:hAnsi="Courier New" w:cs="Arial" w:hint="default"/>
      </w:rPr>
    </w:lvl>
    <w:lvl w:ilvl="5" w:tplc="FFFFFFFF">
      <w:start w:val="1"/>
      <w:numFmt w:val="bullet"/>
      <w:lvlText w:val=""/>
      <w:lvlJc w:val="left"/>
      <w:pPr>
        <w:ind w:left="4680" w:hanging="360"/>
      </w:pPr>
      <w:rPr>
        <w:rFonts w:ascii="Wingdings" w:hAnsi="Wingdings" w:cs="Arial" w:hint="default"/>
      </w:rPr>
    </w:lvl>
    <w:lvl w:ilvl="6" w:tplc="FFFFFFFF">
      <w:start w:val="1"/>
      <w:numFmt w:val="bullet"/>
      <w:lvlText w:val=""/>
      <w:lvlJc w:val="left"/>
      <w:pPr>
        <w:ind w:left="5400" w:hanging="360"/>
      </w:pPr>
      <w:rPr>
        <w:rFonts w:ascii="Symbol" w:hAnsi="Symbol" w:cs="MS Mincho" w:hint="default"/>
      </w:rPr>
    </w:lvl>
    <w:lvl w:ilvl="7" w:tplc="FFFFFFFF">
      <w:start w:val="1"/>
      <w:numFmt w:val="bullet"/>
      <w:lvlText w:val="o"/>
      <w:lvlJc w:val="left"/>
      <w:pPr>
        <w:ind w:left="6120" w:hanging="360"/>
      </w:pPr>
      <w:rPr>
        <w:rFonts w:ascii="Courier New" w:hAnsi="Courier New" w:cs="Arial" w:hint="default"/>
      </w:rPr>
    </w:lvl>
    <w:lvl w:ilvl="8" w:tplc="FFFFFFFF">
      <w:start w:val="1"/>
      <w:numFmt w:val="bullet"/>
      <w:lvlText w:val=""/>
      <w:lvlJc w:val="left"/>
      <w:pPr>
        <w:ind w:left="6840" w:hanging="360"/>
      </w:pPr>
      <w:rPr>
        <w:rFonts w:ascii="Wingdings" w:hAnsi="Wingdings" w:cs="Arial" w:hint="default"/>
      </w:rPr>
    </w:lvl>
  </w:abstractNum>
  <w:abstractNum w:abstractNumId="16" w15:restartNumberingAfterBreak="0">
    <w:nsid w:val="39CA270D"/>
    <w:multiLevelType w:val="hybridMultilevel"/>
    <w:tmpl w:val="B35694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732590"/>
    <w:multiLevelType w:val="hybridMultilevel"/>
    <w:tmpl w:val="920AF276"/>
    <w:lvl w:ilvl="0" w:tplc="392CC570">
      <w:start w:val="1"/>
      <w:numFmt w:val="bullet"/>
      <w:lvlText w:val="-"/>
      <w:lvlJc w:val="left"/>
      <w:pPr>
        <w:ind w:left="1800" w:hanging="360"/>
      </w:pPr>
      <w:rPr>
        <w:rFonts w:ascii="Arial Narrow" w:eastAsiaTheme="minorHAnsi" w:hAnsi="Arial Narrow"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504C304B"/>
    <w:multiLevelType w:val="hybridMultilevel"/>
    <w:tmpl w:val="1BAC0AA4"/>
    <w:lvl w:ilvl="0" w:tplc="44F61C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7621DE6"/>
    <w:multiLevelType w:val="hybridMultilevel"/>
    <w:tmpl w:val="3458875A"/>
    <w:lvl w:ilvl="0" w:tplc="FAC034E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A967C0C"/>
    <w:multiLevelType w:val="hybridMultilevel"/>
    <w:tmpl w:val="6342479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F4A5E31"/>
    <w:multiLevelType w:val="hybridMultilevel"/>
    <w:tmpl w:val="87D69C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1F1195"/>
    <w:multiLevelType w:val="hybridMultilevel"/>
    <w:tmpl w:val="87A674EE"/>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8E8605F"/>
    <w:multiLevelType w:val="hybridMultilevel"/>
    <w:tmpl w:val="F17EEFFA"/>
    <w:lvl w:ilvl="0" w:tplc="040E000B">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6CCC1E7A"/>
    <w:multiLevelType w:val="hybridMultilevel"/>
    <w:tmpl w:val="C854C4FA"/>
    <w:lvl w:ilvl="0" w:tplc="392CC570">
      <w:start w:val="1"/>
      <w:numFmt w:val="bullet"/>
      <w:lvlText w:val="-"/>
      <w:lvlJc w:val="left"/>
      <w:pPr>
        <w:ind w:left="1080" w:hanging="360"/>
      </w:pPr>
      <w:rPr>
        <w:rFonts w:ascii="Arial Narrow" w:eastAsiaTheme="minorHAns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6F67A9B"/>
    <w:multiLevelType w:val="hybridMultilevel"/>
    <w:tmpl w:val="B3E62EB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7292283"/>
    <w:multiLevelType w:val="hybridMultilevel"/>
    <w:tmpl w:val="8152CF40"/>
    <w:lvl w:ilvl="0" w:tplc="392CC570">
      <w:start w:val="1"/>
      <w:numFmt w:val="bullet"/>
      <w:lvlText w:val="-"/>
      <w:lvlJc w:val="left"/>
      <w:pPr>
        <w:ind w:left="1080" w:hanging="360"/>
      </w:pPr>
      <w:rPr>
        <w:rFonts w:ascii="Arial Narrow" w:eastAsiaTheme="minorHAnsi" w:hAnsi="Arial Narrow" w:cs="Aria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15:restartNumberingAfterBreak="0">
    <w:nsid w:val="7D504088"/>
    <w:multiLevelType w:val="hybridMultilevel"/>
    <w:tmpl w:val="FEFE03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8"/>
  </w:num>
  <w:num w:numId="3">
    <w:abstractNumId w:val="23"/>
  </w:num>
  <w:num w:numId="4">
    <w:abstractNumId w:val="10"/>
  </w:num>
  <w:num w:numId="5">
    <w:abstractNumId w:val="16"/>
  </w:num>
  <w:num w:numId="6">
    <w:abstractNumId w:val="12"/>
  </w:num>
  <w:num w:numId="7">
    <w:abstractNumId w:val="13"/>
  </w:num>
  <w:num w:numId="8">
    <w:abstractNumId w:val="21"/>
  </w:num>
  <w:num w:numId="9">
    <w:abstractNumId w:val="22"/>
  </w:num>
  <w:num w:numId="10">
    <w:abstractNumId w:val="7"/>
  </w:num>
  <w:num w:numId="11">
    <w:abstractNumId w:val="5"/>
  </w:num>
  <w:num w:numId="12">
    <w:abstractNumId w:val="18"/>
  </w:num>
  <w:num w:numId="13">
    <w:abstractNumId w:val="1"/>
  </w:num>
  <w:num w:numId="14">
    <w:abstractNumId w:val="9"/>
  </w:num>
  <w:num w:numId="15">
    <w:abstractNumId w:val="4"/>
  </w:num>
  <w:num w:numId="16">
    <w:abstractNumId w:val="14"/>
  </w:num>
  <w:num w:numId="17">
    <w:abstractNumId w:val="19"/>
  </w:num>
  <w:num w:numId="18">
    <w:abstractNumId w:val="24"/>
  </w:num>
  <w:num w:numId="19">
    <w:abstractNumId w:val="27"/>
  </w:num>
  <w:num w:numId="20">
    <w:abstractNumId w:val="17"/>
  </w:num>
  <w:num w:numId="21">
    <w:abstractNumId w:val="2"/>
  </w:num>
  <w:num w:numId="22">
    <w:abstractNumId w:val="20"/>
  </w:num>
  <w:num w:numId="23">
    <w:abstractNumId w:val="25"/>
  </w:num>
  <w:num w:numId="24">
    <w:abstractNumId w:val="6"/>
  </w:num>
  <w:num w:numId="25">
    <w:abstractNumId w:val="26"/>
  </w:num>
  <w:num w:numId="26">
    <w:abstractNumId w:val="11"/>
  </w:num>
  <w:num w:numId="27">
    <w:abstractNumId w:val="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FF"/>
    <w:rsid w:val="000021D5"/>
    <w:rsid w:val="000054B4"/>
    <w:rsid w:val="000069DD"/>
    <w:rsid w:val="0001764A"/>
    <w:rsid w:val="000249A9"/>
    <w:rsid w:val="00042308"/>
    <w:rsid w:val="00042899"/>
    <w:rsid w:val="00055640"/>
    <w:rsid w:val="00081980"/>
    <w:rsid w:val="00090EC7"/>
    <w:rsid w:val="000977DA"/>
    <w:rsid w:val="00124199"/>
    <w:rsid w:val="00135764"/>
    <w:rsid w:val="001629E3"/>
    <w:rsid w:val="001717EB"/>
    <w:rsid w:val="001725A5"/>
    <w:rsid w:val="001866DA"/>
    <w:rsid w:val="001967C5"/>
    <w:rsid w:val="00197650"/>
    <w:rsid w:val="001B203B"/>
    <w:rsid w:val="001C7644"/>
    <w:rsid w:val="001E4132"/>
    <w:rsid w:val="002066DC"/>
    <w:rsid w:val="00241C1E"/>
    <w:rsid w:val="002544D7"/>
    <w:rsid w:val="002872C4"/>
    <w:rsid w:val="00292013"/>
    <w:rsid w:val="002A6790"/>
    <w:rsid w:val="002B0C86"/>
    <w:rsid w:val="002C41B6"/>
    <w:rsid w:val="002D0B59"/>
    <w:rsid w:val="002D4CF3"/>
    <w:rsid w:val="002E280A"/>
    <w:rsid w:val="002E7392"/>
    <w:rsid w:val="00310C03"/>
    <w:rsid w:val="0031109F"/>
    <w:rsid w:val="00314AF0"/>
    <w:rsid w:val="00315100"/>
    <w:rsid w:val="00330767"/>
    <w:rsid w:val="00340CCD"/>
    <w:rsid w:val="00371874"/>
    <w:rsid w:val="00381C32"/>
    <w:rsid w:val="003946E7"/>
    <w:rsid w:val="003B04B4"/>
    <w:rsid w:val="003D3559"/>
    <w:rsid w:val="003D7310"/>
    <w:rsid w:val="003E1E12"/>
    <w:rsid w:val="003F10EA"/>
    <w:rsid w:val="0041441A"/>
    <w:rsid w:val="00417F43"/>
    <w:rsid w:val="00422A83"/>
    <w:rsid w:val="00423F47"/>
    <w:rsid w:val="00440FEF"/>
    <w:rsid w:val="00454FA8"/>
    <w:rsid w:val="004712A6"/>
    <w:rsid w:val="004C3DF8"/>
    <w:rsid w:val="004D13B3"/>
    <w:rsid w:val="004E04A6"/>
    <w:rsid w:val="004E4F22"/>
    <w:rsid w:val="004F638A"/>
    <w:rsid w:val="00517F88"/>
    <w:rsid w:val="00543EC0"/>
    <w:rsid w:val="005624DE"/>
    <w:rsid w:val="0057320C"/>
    <w:rsid w:val="005733CF"/>
    <w:rsid w:val="005B18E9"/>
    <w:rsid w:val="0062048E"/>
    <w:rsid w:val="006207AC"/>
    <w:rsid w:val="00620B23"/>
    <w:rsid w:val="00623D8E"/>
    <w:rsid w:val="0065481A"/>
    <w:rsid w:val="00654C1B"/>
    <w:rsid w:val="00663221"/>
    <w:rsid w:val="006710C8"/>
    <w:rsid w:val="00672169"/>
    <w:rsid w:val="00672992"/>
    <w:rsid w:val="00685C52"/>
    <w:rsid w:val="006A6CE3"/>
    <w:rsid w:val="006C366D"/>
    <w:rsid w:val="006F048F"/>
    <w:rsid w:val="00710662"/>
    <w:rsid w:val="00733D7F"/>
    <w:rsid w:val="00752065"/>
    <w:rsid w:val="00783300"/>
    <w:rsid w:val="00783404"/>
    <w:rsid w:val="007948FE"/>
    <w:rsid w:val="007D3506"/>
    <w:rsid w:val="00822D20"/>
    <w:rsid w:val="008251B1"/>
    <w:rsid w:val="0085714E"/>
    <w:rsid w:val="00863BF2"/>
    <w:rsid w:val="00896FD2"/>
    <w:rsid w:val="008A073C"/>
    <w:rsid w:val="008B0804"/>
    <w:rsid w:val="008B4ED9"/>
    <w:rsid w:val="008B507A"/>
    <w:rsid w:val="008B5275"/>
    <w:rsid w:val="008C2FCD"/>
    <w:rsid w:val="008C6B5B"/>
    <w:rsid w:val="008D10AE"/>
    <w:rsid w:val="008D739D"/>
    <w:rsid w:val="009361FF"/>
    <w:rsid w:val="00950540"/>
    <w:rsid w:val="00961219"/>
    <w:rsid w:val="0098244F"/>
    <w:rsid w:val="009948EB"/>
    <w:rsid w:val="009B05FF"/>
    <w:rsid w:val="009D283E"/>
    <w:rsid w:val="009E665C"/>
    <w:rsid w:val="00A3422B"/>
    <w:rsid w:val="00A34412"/>
    <w:rsid w:val="00A57E81"/>
    <w:rsid w:val="00A81AB8"/>
    <w:rsid w:val="00A93452"/>
    <w:rsid w:val="00AA4ACF"/>
    <w:rsid w:val="00AC36DF"/>
    <w:rsid w:val="00B01E76"/>
    <w:rsid w:val="00B05182"/>
    <w:rsid w:val="00B061DB"/>
    <w:rsid w:val="00B16323"/>
    <w:rsid w:val="00B20A3A"/>
    <w:rsid w:val="00B21B9A"/>
    <w:rsid w:val="00B35EA3"/>
    <w:rsid w:val="00B90420"/>
    <w:rsid w:val="00B92A78"/>
    <w:rsid w:val="00B9417D"/>
    <w:rsid w:val="00BA2C9F"/>
    <w:rsid w:val="00BD6FAA"/>
    <w:rsid w:val="00C32DE6"/>
    <w:rsid w:val="00C43A18"/>
    <w:rsid w:val="00C5606A"/>
    <w:rsid w:val="00C6106C"/>
    <w:rsid w:val="00C630D8"/>
    <w:rsid w:val="00C8520B"/>
    <w:rsid w:val="00C8737C"/>
    <w:rsid w:val="00C90A6E"/>
    <w:rsid w:val="00C94680"/>
    <w:rsid w:val="00CC2168"/>
    <w:rsid w:val="00D13DC6"/>
    <w:rsid w:val="00D16E64"/>
    <w:rsid w:val="00D51094"/>
    <w:rsid w:val="00D57219"/>
    <w:rsid w:val="00D675B6"/>
    <w:rsid w:val="00D9138C"/>
    <w:rsid w:val="00DB44BE"/>
    <w:rsid w:val="00DD7369"/>
    <w:rsid w:val="00E13B72"/>
    <w:rsid w:val="00E236BC"/>
    <w:rsid w:val="00E373EE"/>
    <w:rsid w:val="00E47541"/>
    <w:rsid w:val="00E546D9"/>
    <w:rsid w:val="00E62E91"/>
    <w:rsid w:val="00E71DE4"/>
    <w:rsid w:val="00E72261"/>
    <w:rsid w:val="00E9573E"/>
    <w:rsid w:val="00EA3B3D"/>
    <w:rsid w:val="00EC48E1"/>
    <w:rsid w:val="00EE45CD"/>
    <w:rsid w:val="00EF3E77"/>
    <w:rsid w:val="00F01C5D"/>
    <w:rsid w:val="00F01E3D"/>
    <w:rsid w:val="00F02365"/>
    <w:rsid w:val="00F14C53"/>
    <w:rsid w:val="00F400CE"/>
    <w:rsid w:val="00F51652"/>
    <w:rsid w:val="00F81FEE"/>
    <w:rsid w:val="00FA14C0"/>
    <w:rsid w:val="00FA1B68"/>
    <w:rsid w:val="00FB72FF"/>
    <w:rsid w:val="00FD305E"/>
    <w:rsid w:val="00FD6F19"/>
    <w:rsid w:val="00FD705C"/>
    <w:rsid w:val="00FF35C7"/>
    <w:rsid w:val="00FF44EE"/>
    <w:rsid w:val="00FF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3"/>
    <o:shapelayout v:ext="edit">
      <o:idmap v:ext="edit" data="1"/>
    </o:shapelayout>
  </w:shapeDefaults>
  <w:decimalSymbol w:val=","/>
  <w:listSeparator w:val=";"/>
  <w14:docId w14:val="535F8F91"/>
  <w15:docId w15:val="{BC51504F-9A32-4AA4-B6DD-39C6A0F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361FF"/>
  </w:style>
  <w:style w:type="paragraph" w:styleId="Cmsor3">
    <w:name w:val="heading 3"/>
    <w:basedOn w:val="Norml"/>
    <w:next w:val="Norml"/>
    <w:link w:val="Cmsor3Char"/>
    <w:uiPriority w:val="9"/>
    <w:unhideWhenUsed/>
    <w:qFormat/>
    <w:rsid w:val="00EE45CD"/>
    <w:pPr>
      <w:keepNext/>
      <w:spacing w:before="360" w:after="180" w:line="276" w:lineRule="auto"/>
      <w:jc w:val="both"/>
      <w:outlineLvl w:val="2"/>
    </w:pPr>
    <w:rPr>
      <w:rFonts w:ascii="Cambria" w:eastAsia="Times New Roman" w:hAnsi="Cambria" w:cs="Times New Roman"/>
      <w:b/>
      <w:bCs/>
      <w:sz w:val="26"/>
      <w:szCs w:val="26"/>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361FF"/>
    <w:pPr>
      <w:tabs>
        <w:tab w:val="center" w:pos="4320"/>
        <w:tab w:val="right" w:pos="8640"/>
      </w:tabs>
    </w:pPr>
  </w:style>
  <w:style w:type="character" w:customStyle="1" w:styleId="lfejChar">
    <w:name w:val="Élőfej Char"/>
    <w:basedOn w:val="Bekezdsalapbettpusa"/>
    <w:link w:val="lfej"/>
    <w:uiPriority w:val="99"/>
    <w:rsid w:val="009361FF"/>
  </w:style>
  <w:style w:type="paragraph" w:styleId="llb">
    <w:name w:val="footer"/>
    <w:basedOn w:val="Norml"/>
    <w:link w:val="llbChar"/>
    <w:uiPriority w:val="99"/>
    <w:unhideWhenUsed/>
    <w:rsid w:val="009361FF"/>
    <w:pPr>
      <w:tabs>
        <w:tab w:val="center" w:pos="4320"/>
        <w:tab w:val="right" w:pos="8640"/>
      </w:tabs>
    </w:pPr>
  </w:style>
  <w:style w:type="character" w:customStyle="1" w:styleId="llbChar">
    <w:name w:val="Élőláb Char"/>
    <w:basedOn w:val="Bekezdsalapbettpusa"/>
    <w:link w:val="llb"/>
    <w:uiPriority w:val="99"/>
    <w:rsid w:val="009361FF"/>
  </w:style>
  <w:style w:type="character" w:customStyle="1" w:styleId="Cmsor3Char">
    <w:name w:val="Címsor 3 Char"/>
    <w:basedOn w:val="Bekezdsalapbettpusa"/>
    <w:link w:val="Cmsor3"/>
    <w:uiPriority w:val="9"/>
    <w:rsid w:val="00EE45CD"/>
    <w:rPr>
      <w:rFonts w:ascii="Cambria" w:eastAsia="Times New Roman" w:hAnsi="Cambria" w:cs="Times New Roman"/>
      <w:b/>
      <w:bCs/>
      <w:sz w:val="26"/>
      <w:szCs w:val="26"/>
      <w:lang w:val="hu-HU"/>
    </w:rPr>
  </w:style>
  <w:style w:type="paragraph" w:styleId="Listaszerbekezds">
    <w:name w:val="List Paragraph"/>
    <w:basedOn w:val="Norml"/>
    <w:uiPriority w:val="34"/>
    <w:qFormat/>
    <w:rsid w:val="00EE45CD"/>
    <w:pPr>
      <w:spacing w:after="160" w:line="259" w:lineRule="auto"/>
      <w:ind w:left="720"/>
      <w:contextualSpacing/>
    </w:pPr>
    <w:rPr>
      <w:rFonts w:eastAsiaTheme="minorHAnsi"/>
      <w:sz w:val="22"/>
      <w:szCs w:val="22"/>
      <w:lang w:val="hu-HU"/>
    </w:rPr>
  </w:style>
  <w:style w:type="paragraph" w:styleId="NormlWeb">
    <w:name w:val="Normal (Web)"/>
    <w:basedOn w:val="Norml"/>
    <w:uiPriority w:val="99"/>
    <w:unhideWhenUsed/>
    <w:rsid w:val="00EE45CD"/>
    <w:pPr>
      <w:spacing w:before="100" w:beforeAutospacing="1" w:after="100" w:afterAutospacing="1"/>
    </w:pPr>
    <w:rPr>
      <w:rFonts w:ascii="Times New Roman" w:eastAsia="Times New Roman" w:hAnsi="Times New Roman" w:cs="Times New Roman"/>
      <w:lang w:val="hu-HU" w:eastAsia="hu-HU"/>
    </w:rPr>
  </w:style>
  <w:style w:type="character" w:styleId="Hiperhivatkozs">
    <w:name w:val="Hyperlink"/>
    <w:basedOn w:val="Bekezdsalapbettpusa"/>
    <w:uiPriority w:val="99"/>
    <w:unhideWhenUsed/>
    <w:rsid w:val="008B507A"/>
    <w:rPr>
      <w:color w:val="0000FF" w:themeColor="hyperlink"/>
      <w:u w:val="single"/>
    </w:rPr>
  </w:style>
  <w:style w:type="paragraph" w:styleId="Buborkszveg">
    <w:name w:val="Balloon Text"/>
    <w:basedOn w:val="Norml"/>
    <w:link w:val="BuborkszvegChar"/>
    <w:uiPriority w:val="99"/>
    <w:semiHidden/>
    <w:unhideWhenUsed/>
    <w:rsid w:val="00FA14C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14C0"/>
    <w:rPr>
      <w:rFonts w:ascii="Segoe UI" w:hAnsi="Segoe UI" w:cs="Segoe UI"/>
      <w:sz w:val="18"/>
      <w:szCs w:val="18"/>
    </w:rPr>
  </w:style>
  <w:style w:type="paragraph" w:styleId="Nincstrkz">
    <w:name w:val="No Spacing"/>
    <w:uiPriority w:val="1"/>
    <w:qFormat/>
    <w:rsid w:val="004E04A6"/>
    <w:rPr>
      <w:rFonts w:ascii="Arial" w:eastAsia="Arial" w:hAnsi="Arial" w:cs="Arial"/>
      <w:sz w:val="22"/>
      <w:szCs w:val="22"/>
      <w:lang w:val="en" w:eastAsia="hu-HU"/>
    </w:rPr>
  </w:style>
  <w:style w:type="character" w:styleId="Kiemels2">
    <w:name w:val="Strong"/>
    <w:basedOn w:val="Bekezdsalapbettpusa"/>
    <w:uiPriority w:val="22"/>
    <w:qFormat/>
    <w:rsid w:val="004E04A6"/>
    <w:rPr>
      <w:b/>
      <w:bCs/>
    </w:rPr>
  </w:style>
  <w:style w:type="character" w:styleId="Mrltotthiperhivatkozs">
    <w:name w:val="FollowedHyperlink"/>
    <w:basedOn w:val="Bekezdsalapbettpusa"/>
    <w:uiPriority w:val="99"/>
    <w:semiHidden/>
    <w:unhideWhenUsed/>
    <w:rsid w:val="005624DE"/>
    <w:rPr>
      <w:color w:val="800080" w:themeColor="followedHyperlink"/>
      <w:u w:val="single"/>
    </w:rPr>
  </w:style>
  <w:style w:type="character" w:styleId="Kiemels">
    <w:name w:val="Emphasis"/>
    <w:basedOn w:val="Bekezdsalapbettpusa"/>
    <w:uiPriority w:val="20"/>
    <w:qFormat/>
    <w:rsid w:val="00950540"/>
    <w:rPr>
      <w:i/>
      <w:iCs/>
    </w:rPr>
  </w:style>
  <w:style w:type="paragraph" w:customStyle="1" w:styleId="Standard">
    <w:name w:val="Standard"/>
    <w:rsid w:val="00B16323"/>
    <w:pPr>
      <w:widowControl w:val="0"/>
      <w:suppressAutoHyphens/>
      <w:autoSpaceDN w:val="0"/>
    </w:pPr>
    <w:rPr>
      <w:rFonts w:ascii="Liberation Serif" w:eastAsia="SimSun, 宋体" w:hAnsi="Liberation Serif" w:cs="Mangal"/>
      <w:kern w:val="3"/>
      <w:lang w:val="hu-HU" w:eastAsia="zh-CN" w:bidi="hi-IN"/>
    </w:rPr>
  </w:style>
  <w:style w:type="paragraph" w:customStyle="1" w:styleId="xmsolistparagraph">
    <w:name w:val="x_msolistparagraph"/>
    <w:basedOn w:val="Norml"/>
    <w:rsid w:val="00B061DB"/>
    <w:pPr>
      <w:spacing w:before="100" w:beforeAutospacing="1" w:after="100" w:afterAutospacing="1"/>
    </w:pPr>
    <w:rPr>
      <w:rFonts w:ascii="Calibri" w:eastAsiaTheme="minorHAnsi" w:hAnsi="Calibri" w:cs="Calibri"/>
      <w:sz w:val="22"/>
      <w:szCs w:val="22"/>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437181">
      <w:bodyDiv w:val="1"/>
      <w:marLeft w:val="0"/>
      <w:marRight w:val="0"/>
      <w:marTop w:val="0"/>
      <w:marBottom w:val="0"/>
      <w:divBdr>
        <w:top w:val="none" w:sz="0" w:space="0" w:color="auto"/>
        <w:left w:val="none" w:sz="0" w:space="0" w:color="auto"/>
        <w:bottom w:val="none" w:sz="0" w:space="0" w:color="auto"/>
        <w:right w:val="none" w:sz="0" w:space="0" w:color="auto"/>
      </w:divBdr>
    </w:div>
    <w:div w:id="1083407099">
      <w:bodyDiv w:val="1"/>
      <w:marLeft w:val="0"/>
      <w:marRight w:val="0"/>
      <w:marTop w:val="0"/>
      <w:marBottom w:val="0"/>
      <w:divBdr>
        <w:top w:val="none" w:sz="0" w:space="0" w:color="auto"/>
        <w:left w:val="none" w:sz="0" w:space="0" w:color="auto"/>
        <w:bottom w:val="none" w:sz="0" w:space="0" w:color="auto"/>
        <w:right w:val="none" w:sz="0" w:space="0" w:color="auto"/>
      </w:divBdr>
    </w:div>
    <w:div w:id="1989553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8.kerulet.ittlakunk.hu/holmi/egeszseg/heim-pal-gyermekkorhaz?_ga=1.20661752.1567463440.132425115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1880</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Ildikó</dc:creator>
  <cp:lastModifiedBy>Nagy Ildikó</cp:lastModifiedBy>
  <cp:revision>2</cp:revision>
  <cp:lastPrinted>2017-10-27T10:38:00Z</cp:lastPrinted>
  <dcterms:created xsi:type="dcterms:W3CDTF">2020-04-21T12:46:00Z</dcterms:created>
  <dcterms:modified xsi:type="dcterms:W3CDTF">2020-04-21T12:46:00Z</dcterms:modified>
</cp:coreProperties>
</file>